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7189" w14:textId="47D314BC" w:rsidR="00804210" w:rsidRPr="00E023AF" w:rsidRDefault="00804210" w:rsidP="00804210">
      <w:pPr>
        <w:jc w:val="right"/>
        <w:rPr>
          <w:rFonts w:ascii="Calibri" w:hAnsi="Calibri"/>
          <w:b/>
          <w:bCs/>
        </w:rPr>
      </w:pPr>
      <w:r w:rsidRPr="00E023AF">
        <w:rPr>
          <w:rFonts w:ascii="Calibri" w:hAnsi="Calibri"/>
          <w:b/>
          <w:bCs/>
        </w:rPr>
        <w:t>v.</w:t>
      </w:r>
      <w:r w:rsidR="000A1F1F">
        <w:rPr>
          <w:rFonts w:ascii="Calibri" w:hAnsi="Calibri"/>
          <w:b/>
          <w:bCs/>
        </w:rPr>
        <w:t>3</w:t>
      </w:r>
    </w:p>
    <w:p w14:paraId="6B0A644B" w14:textId="77777777" w:rsidR="00804210" w:rsidRPr="00E023AF" w:rsidRDefault="00804210" w:rsidP="00804210">
      <w:pPr>
        <w:rPr>
          <w:rFonts w:ascii="Calibri" w:hAnsi="Calibri"/>
          <w:b/>
          <w:bCs/>
          <w:sz w:val="48"/>
          <w:szCs w:val="48"/>
        </w:rPr>
      </w:pPr>
    </w:p>
    <w:p w14:paraId="2528D15B" w14:textId="62404016" w:rsidR="004439E3" w:rsidRPr="00E023AF" w:rsidRDefault="008979CE" w:rsidP="00804210">
      <w:pPr>
        <w:jc w:val="center"/>
        <w:rPr>
          <w:rFonts w:ascii="Calibri" w:hAnsi="Calibri"/>
          <w:b/>
          <w:bCs/>
          <w:sz w:val="48"/>
          <w:szCs w:val="48"/>
        </w:rPr>
      </w:pPr>
      <w:r w:rsidRPr="00E023AF">
        <w:rPr>
          <w:rFonts w:ascii="Calibri" w:hAnsi="Calibri"/>
          <w:b/>
          <w:bCs/>
          <w:sz w:val="48"/>
          <w:szCs w:val="48"/>
        </w:rPr>
        <w:t>Digitizing</w:t>
      </w:r>
      <w:r w:rsidR="009379D2">
        <w:rPr>
          <w:rFonts w:ascii="Calibri" w:hAnsi="Calibri"/>
          <w:b/>
          <w:bCs/>
          <w:sz w:val="48"/>
          <w:szCs w:val="48"/>
        </w:rPr>
        <w:t xml:space="preserve"> </w:t>
      </w:r>
      <w:r w:rsidR="00EF05CF">
        <w:rPr>
          <w:rFonts w:ascii="Calibri" w:hAnsi="Calibri"/>
          <w:b/>
          <w:bCs/>
          <w:sz w:val="48"/>
          <w:szCs w:val="48"/>
        </w:rPr>
        <w:t>Workflow</w:t>
      </w:r>
      <w:r w:rsidRPr="00E023AF">
        <w:rPr>
          <w:rFonts w:ascii="Calibri" w:hAnsi="Calibri"/>
          <w:b/>
          <w:bCs/>
          <w:sz w:val="48"/>
          <w:szCs w:val="48"/>
        </w:rPr>
        <w:t xml:space="preserve">: </w:t>
      </w:r>
      <w:r w:rsidR="004439E3" w:rsidRPr="00E023AF">
        <w:rPr>
          <w:rFonts w:ascii="Calibri" w:hAnsi="Calibri"/>
          <w:b/>
          <w:bCs/>
          <w:sz w:val="48"/>
          <w:szCs w:val="48"/>
        </w:rPr>
        <w:t>Scann</w:t>
      </w:r>
      <w:r w:rsidR="00EE7776" w:rsidRPr="00E023AF">
        <w:rPr>
          <w:rFonts w:ascii="Calibri" w:hAnsi="Calibri"/>
          <w:b/>
          <w:bCs/>
          <w:sz w:val="48"/>
          <w:szCs w:val="48"/>
        </w:rPr>
        <w:t>ing</w:t>
      </w:r>
    </w:p>
    <w:p w14:paraId="4F11510C" w14:textId="665F1418" w:rsidR="008979CE" w:rsidRPr="00E023AF" w:rsidRDefault="008979CE">
      <w:pPr>
        <w:rPr>
          <w:rFonts w:ascii="Calibri" w:hAnsi="Calibri"/>
        </w:rPr>
      </w:pPr>
    </w:p>
    <w:p w14:paraId="65013D9A" w14:textId="6AC63F44" w:rsidR="008979CE" w:rsidRPr="00E023AF" w:rsidRDefault="00804210" w:rsidP="008979CE">
      <w:pPr>
        <w:rPr>
          <w:rFonts w:ascii="Calibri" w:hAnsi="Calibri"/>
          <w:b/>
          <w:bCs/>
          <w:sz w:val="32"/>
          <w:szCs w:val="32"/>
        </w:rPr>
      </w:pPr>
      <w:r w:rsidRPr="00E023AF">
        <w:rPr>
          <w:rFonts w:ascii="Calibri" w:hAnsi="Calibri"/>
          <w:b/>
          <w:bCs/>
          <w:sz w:val="32"/>
          <w:szCs w:val="32"/>
        </w:rPr>
        <w:t xml:space="preserve">A </w:t>
      </w:r>
      <w:r w:rsidR="008979CE" w:rsidRPr="00E023AF">
        <w:rPr>
          <w:rFonts w:ascii="Calibri" w:hAnsi="Calibri"/>
          <w:b/>
          <w:bCs/>
          <w:sz w:val="32"/>
          <w:szCs w:val="32"/>
        </w:rPr>
        <w:t>Note from the Editor</w:t>
      </w:r>
    </w:p>
    <w:p w14:paraId="0D6B6D5A" w14:textId="6B359D36" w:rsidR="008979CE" w:rsidRDefault="008979CE" w:rsidP="008979CE">
      <w:pPr>
        <w:spacing w:before="100" w:beforeAutospacing="1" w:after="100" w:afterAutospacing="1"/>
        <w:rPr>
          <w:rFonts w:ascii="Calibri" w:hAnsi="Calibri"/>
        </w:rPr>
      </w:pPr>
      <w:r w:rsidRPr="00E023AF">
        <w:rPr>
          <w:rFonts w:ascii="Calibri" w:hAnsi="Calibri"/>
        </w:rPr>
        <w:t>Welcome! This section of the workflow or handbook was created to help you navigate the New Mexico Digital Heritage (NMDH) Digitizing</w:t>
      </w:r>
      <w:r w:rsidR="006A0A92">
        <w:rPr>
          <w:rFonts w:ascii="Calibri" w:hAnsi="Calibri"/>
        </w:rPr>
        <w:t xml:space="preserve"> Workflow</w:t>
      </w:r>
      <w:r w:rsidRPr="00E023AF">
        <w:rPr>
          <w:rFonts w:ascii="Calibri" w:hAnsi="Calibri"/>
        </w:rPr>
        <w:t xml:space="preserve">: Scanning. It was created from a Mac computer, but you should be able to easily translate the directions for a PC. It was also created using the Epson Perfection V600 Scanner that has been offered by Manitos to various institutions. Therefore, this </w:t>
      </w:r>
      <w:r w:rsidR="006A0A92">
        <w:rPr>
          <w:rFonts w:ascii="Calibri" w:hAnsi="Calibri"/>
        </w:rPr>
        <w:t>workflow</w:t>
      </w:r>
      <w:r w:rsidRPr="00E023AF">
        <w:rPr>
          <w:rFonts w:ascii="Calibri" w:hAnsi="Calibri"/>
        </w:rPr>
        <w:t xml:space="preserve"> is limited to digitizing documents or </w:t>
      </w:r>
      <w:r w:rsidR="003127F0" w:rsidRPr="00E023AF">
        <w:rPr>
          <w:rFonts w:ascii="Calibri" w:hAnsi="Calibri"/>
        </w:rPr>
        <w:t>still images</w:t>
      </w:r>
      <w:r w:rsidRPr="00E023AF">
        <w:rPr>
          <w:rFonts w:ascii="Calibri" w:hAnsi="Calibri"/>
        </w:rPr>
        <w:t xml:space="preserve"> through the scanning process with this particular scanner. </w:t>
      </w:r>
      <w:r w:rsidR="003127F0" w:rsidRPr="00E023AF">
        <w:rPr>
          <w:rFonts w:ascii="Calibri" w:hAnsi="Calibri"/>
        </w:rPr>
        <w:t xml:space="preserve">The </w:t>
      </w:r>
      <w:r w:rsidR="00B32ECC" w:rsidRPr="00E023AF">
        <w:rPr>
          <w:rFonts w:ascii="Calibri" w:hAnsi="Calibri"/>
        </w:rPr>
        <w:t xml:space="preserve">larger </w:t>
      </w:r>
      <w:r w:rsidR="003127F0" w:rsidRPr="00E023AF">
        <w:rPr>
          <w:rFonts w:ascii="Calibri" w:hAnsi="Calibri"/>
        </w:rPr>
        <w:t xml:space="preserve">project, however, is not limited to this </w:t>
      </w:r>
      <w:r w:rsidR="00345A5A" w:rsidRPr="00E023AF">
        <w:rPr>
          <w:rFonts w:ascii="Calibri" w:hAnsi="Calibri"/>
        </w:rPr>
        <w:t xml:space="preserve">specific </w:t>
      </w:r>
      <w:r w:rsidR="003127F0" w:rsidRPr="00E023AF">
        <w:rPr>
          <w:rFonts w:ascii="Calibri" w:hAnsi="Calibri"/>
        </w:rPr>
        <w:t>digitizing process</w:t>
      </w:r>
      <w:r w:rsidR="00345A5A" w:rsidRPr="00E023AF">
        <w:rPr>
          <w:rFonts w:ascii="Calibri" w:hAnsi="Calibri"/>
        </w:rPr>
        <w:t>.</w:t>
      </w:r>
    </w:p>
    <w:p w14:paraId="11AD74AB" w14:textId="058EE289" w:rsidR="00E023AF" w:rsidRPr="00E023AF" w:rsidRDefault="00E023AF" w:rsidP="008979CE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Together, we will go through the steps on how to install the software for the scanner, decide where to save the item, and how to scan the item.</w:t>
      </w:r>
    </w:p>
    <w:p w14:paraId="7BA53607" w14:textId="63D950B6" w:rsidR="008979CE" w:rsidRPr="00E023AF" w:rsidRDefault="008979CE" w:rsidP="008979CE">
      <w:pPr>
        <w:spacing w:before="100" w:beforeAutospacing="1" w:after="100" w:afterAutospacing="1"/>
        <w:rPr>
          <w:rFonts w:ascii="Calibri" w:hAnsi="Calibri"/>
        </w:rPr>
      </w:pPr>
      <w:r w:rsidRPr="00E023AF">
        <w:rPr>
          <w:rFonts w:ascii="Calibri" w:hAnsi="Calibri"/>
        </w:rPr>
        <w:t xml:space="preserve">Overall, this </w:t>
      </w:r>
      <w:r w:rsidR="006A0A92">
        <w:rPr>
          <w:rFonts w:ascii="Calibri" w:hAnsi="Calibri"/>
        </w:rPr>
        <w:t>workflow</w:t>
      </w:r>
      <w:r w:rsidRPr="00E023AF">
        <w:rPr>
          <w:rFonts w:ascii="Calibri" w:hAnsi="Calibri"/>
        </w:rPr>
        <w:t xml:space="preserve"> is meant to help you digitize your items so you can keep a consistent process. If you are working with an organization such as a library, please be sure to create a concrete protocol that all staff, volunteers, and donors may follow. </w:t>
      </w:r>
    </w:p>
    <w:p w14:paraId="0C1698C4" w14:textId="5F1DE6A5" w:rsidR="008979CE" w:rsidRPr="00E023AF" w:rsidRDefault="008979CE" w:rsidP="008979CE">
      <w:pPr>
        <w:spacing w:before="100" w:beforeAutospacing="1" w:after="100" w:afterAutospacing="1"/>
        <w:rPr>
          <w:rFonts w:ascii="Calibri" w:hAnsi="Calibri"/>
        </w:rPr>
      </w:pPr>
      <w:r w:rsidRPr="00E023AF">
        <w:rPr>
          <w:rFonts w:ascii="Calibri" w:hAnsi="Calibri"/>
        </w:rPr>
        <w:t xml:space="preserve">Manitos is about digital resolana—a space for you to gather knowledge and stories and share them with the comfort of others. I too hope you find some relief after acquainting yourself with the </w:t>
      </w:r>
      <w:r w:rsidR="003127F0" w:rsidRPr="00E023AF">
        <w:rPr>
          <w:rFonts w:ascii="Calibri" w:hAnsi="Calibri"/>
        </w:rPr>
        <w:t xml:space="preserve">digitizing </w:t>
      </w:r>
      <w:r w:rsidRPr="00E023AF">
        <w:rPr>
          <w:rFonts w:ascii="Calibri" w:hAnsi="Calibri"/>
        </w:rPr>
        <w:t>aspects of the New Mexico Digital Heritage through this workflow.</w:t>
      </w:r>
    </w:p>
    <w:p w14:paraId="59EF522C" w14:textId="77777777" w:rsidR="008979CE" w:rsidRPr="00E023AF" w:rsidRDefault="008979CE" w:rsidP="008979CE">
      <w:pPr>
        <w:spacing w:before="100" w:beforeAutospacing="1" w:after="100" w:afterAutospacing="1"/>
        <w:rPr>
          <w:rFonts w:ascii="Calibri" w:hAnsi="Calibri"/>
        </w:rPr>
      </w:pPr>
      <w:r w:rsidRPr="00E023AF">
        <w:rPr>
          <w:rFonts w:ascii="Calibri" w:hAnsi="Calibri"/>
        </w:rPr>
        <w:t>Warmly,</w:t>
      </w:r>
    </w:p>
    <w:p w14:paraId="4D3039F3" w14:textId="77777777" w:rsidR="008979CE" w:rsidRPr="00E023AF" w:rsidRDefault="008979CE" w:rsidP="008979CE">
      <w:pPr>
        <w:spacing w:before="100" w:beforeAutospacing="1" w:after="100" w:afterAutospacing="1"/>
        <w:rPr>
          <w:rFonts w:ascii="Calibri" w:hAnsi="Calibri"/>
        </w:rPr>
      </w:pPr>
      <w:r w:rsidRPr="00E023AF">
        <w:rPr>
          <w:rFonts w:ascii="Calibri" w:hAnsi="Calibri"/>
        </w:rPr>
        <w:t xml:space="preserve">Adrienne Rosenberg </w:t>
      </w:r>
    </w:p>
    <w:p w14:paraId="17F51239" w14:textId="69871595" w:rsidR="00F36BD0" w:rsidRPr="00E023AF" w:rsidRDefault="00F36BD0">
      <w:pPr>
        <w:rPr>
          <w:rFonts w:ascii="Calibri" w:hAnsi="Calibri"/>
        </w:rPr>
      </w:pPr>
      <w:r w:rsidRPr="00E023AF">
        <w:rPr>
          <w:rFonts w:ascii="Calibri" w:hAnsi="Calibri"/>
        </w:rPr>
        <w:br w:type="page"/>
      </w:r>
    </w:p>
    <w:p w14:paraId="7836D209" w14:textId="07050A1C" w:rsidR="00E178D5" w:rsidRPr="00E023AF" w:rsidRDefault="00E178D5" w:rsidP="00804210">
      <w:pPr>
        <w:rPr>
          <w:rFonts w:ascii="Calibri" w:hAnsi="Calibri"/>
          <w:b/>
          <w:bCs/>
        </w:rPr>
      </w:pPr>
      <w:r w:rsidRPr="00E023AF">
        <w:rPr>
          <w:rFonts w:ascii="Calibri" w:hAnsi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DD0E" wp14:editId="19F0D68A">
                <wp:simplePos x="0" y="0"/>
                <wp:positionH relativeFrom="column">
                  <wp:posOffset>132080</wp:posOffset>
                </wp:positionH>
                <wp:positionV relativeFrom="paragraph">
                  <wp:posOffset>179705</wp:posOffset>
                </wp:positionV>
                <wp:extent cx="5476240" cy="294640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E60BB" w14:textId="38E7321A" w:rsidR="007D3E44" w:rsidRDefault="00B348A1" w:rsidP="00FF0E9E">
                            <w:pPr>
                              <w:jc w:val="center"/>
                            </w:pPr>
                            <w:r>
                              <w:t>Epson Perfection V600 Scanner</w:t>
                            </w:r>
                          </w:p>
                          <w:p w14:paraId="11AD7659" w14:textId="20E52A8F" w:rsidR="007D3E44" w:rsidRDefault="007D3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EDD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4pt;margin-top:14.15pt;width:431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W5bSgIAAKEEAAAOAAAAZHJzL2Uyb0RvYy54bWysVMFuGjEQvVfqP1i+lwVKSIKyRDQRVSWU&#13;&#10;REqqnI3XG1b1elzbsEu/vs/ehZC0p6oXM555+zzzZoar67bWbKecr8jkfDQYcqaMpKIyLzn//rT8&#13;&#10;dMGZD8IUQpNROd8rz6/nHz9cNXamxrQhXSjHQGL8rLE534RgZ1nm5UbVwg/IKoNgSa4WAVf3khVO&#13;&#10;NGCvdTYeDqdZQ66wjqTyHt7bLsjnib8slQz3ZelVYDrnyC2k06VzHc9sfiVmL07YTSX7NMQ/ZFGL&#13;&#10;yuDRI9WtCIJtXfUHVV1JR57KMJBUZ1SWlVSpBlQzGr6r5nEjrEq1QBxvjzL5/0cr73YPjlUFeseZ&#13;&#10;ETVa9KTawL5Qy0ZRncb6GUCPFrDQwh2Rvd/DGYtuS1fHX5TDEIfO+6O2kUzCeTY5n44nCEnExpeT&#13;&#10;KWzQZK9fW+fDV0U1i0bOHXqXJBW7lQ8d9ACJj3nSVbGstE6XOC/qRju2E+i0DilHkL9BacOanE8/&#13;&#10;nw0T8ZtYpD5+v9ZC/ujTO0GBTxvkHDXpao9WaNdtL8iaij10ctTNmbdyWYF3JXx4EA6DhfqxLOEe&#13;&#10;R6kJyVBvcbYh9+tv/ohHvxHlrMGg5tz/3AqnONPfDCbhcjSJsoZ0mZydj3Fxp5H1acRs6xuCQug2&#13;&#10;sktmxAd9MEtH9TN2ahFfRUgYibdzHg7mTejWBzsp1WKRQJhlK8LKPFoZqWNHop5P7bNwtu9nwCTc&#13;&#10;0WGkxexdWzts/NLQYhuorFLPo8Cdqr3u2IM0Nf3OxkU7vSfU6z/L/DcAAAD//wMAUEsDBBQABgAI&#13;&#10;AAAAIQA7b6dF4AAAAA0BAAAPAAAAZHJzL2Rvd25yZXYueG1sTI/NTsMwEITvSLyDtUjcqEOKqEnj&#13;&#10;VPwULpwoiPM2dm2L2I5sNw1vz3KCy65Wo5n9pt3MfmCTTtnFIOF6UQHToY/KBSPh4/35SgDLBYPC&#13;&#10;IQYt4Vtn2HTnZy02Kp7Cm552xTAKCblBCbaUseE891Z7zIs46kDaISaPhc5kuEp4onA/8LqqbrlH&#13;&#10;F+iDxVE/Wt1/7Y5ewvbB3JleYLJboZyb5s/Dq3mR8vJiflrTuF8DK3oufw747UD80BHYPh6DymyQ&#13;&#10;UFeEX2iLJTDShVjWwPYSVjcr4F3L/7fofgAAAP//AwBQSwECLQAUAAYACAAAACEAtoM4kv4AAADh&#13;&#10;AQAAEwAAAAAAAAAAAAAAAAAAAAAAW0NvbnRlbnRfVHlwZXNdLnhtbFBLAQItABQABgAIAAAAIQA4&#13;&#10;/SH/1gAAAJQBAAALAAAAAAAAAAAAAAAAAC8BAABfcmVscy8ucmVsc1BLAQItABQABgAIAAAAIQDv&#13;&#10;AW5bSgIAAKEEAAAOAAAAAAAAAAAAAAAAAC4CAABkcnMvZTJvRG9jLnhtbFBLAQItABQABgAIAAAA&#13;&#10;IQA7b6dF4AAAAA0BAAAPAAAAAAAAAAAAAAAAAKQEAABkcnMvZG93bnJldi54bWxQSwUGAAAAAAQA&#13;&#10;BADzAAAAsQUAAAAA&#13;&#10;" fillcolor="white [3201]" strokeweight=".5pt">
                <v:textbox>
                  <w:txbxContent>
                    <w:p w14:paraId="129E60BB" w14:textId="38E7321A" w:rsidR="007D3E44" w:rsidRDefault="00B348A1" w:rsidP="00FF0E9E">
                      <w:pPr>
                        <w:jc w:val="center"/>
                      </w:pPr>
                      <w:r>
                        <w:t>Epson Perfection V600 Scanner</w:t>
                      </w:r>
                    </w:p>
                    <w:p w14:paraId="11AD7659" w14:textId="20E52A8F" w:rsidR="007D3E44" w:rsidRDefault="007D3E44"/>
                  </w:txbxContent>
                </v:textbox>
              </v:shape>
            </w:pict>
          </mc:Fallback>
        </mc:AlternateContent>
      </w:r>
    </w:p>
    <w:p w14:paraId="642F3EF1" w14:textId="77777777" w:rsidR="00E178D5" w:rsidRPr="00E023AF" w:rsidRDefault="00E178D5" w:rsidP="007D3E44">
      <w:pPr>
        <w:ind w:firstLine="360"/>
        <w:rPr>
          <w:rFonts w:ascii="Calibri" w:hAnsi="Calibri"/>
          <w:b/>
          <w:bCs/>
        </w:rPr>
      </w:pPr>
    </w:p>
    <w:p w14:paraId="19B82BBC" w14:textId="77777777" w:rsidR="00E178D5" w:rsidRPr="00E023AF" w:rsidRDefault="00E178D5" w:rsidP="007D3E44">
      <w:pPr>
        <w:ind w:firstLine="360"/>
        <w:rPr>
          <w:rFonts w:ascii="Calibri" w:hAnsi="Calibri"/>
          <w:b/>
          <w:bCs/>
        </w:rPr>
      </w:pPr>
    </w:p>
    <w:p w14:paraId="0D280E99" w14:textId="77777777" w:rsidR="00E178D5" w:rsidRPr="00E023AF" w:rsidRDefault="00E178D5" w:rsidP="00E178D5">
      <w:pPr>
        <w:rPr>
          <w:rFonts w:ascii="Calibri" w:hAnsi="Calibri"/>
          <w:b/>
          <w:bCs/>
        </w:rPr>
      </w:pPr>
    </w:p>
    <w:p w14:paraId="6BE99DA4" w14:textId="038E8244" w:rsidR="00A60C93" w:rsidRPr="005A45F9" w:rsidRDefault="001828BB" w:rsidP="00804210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Install</w:t>
      </w:r>
      <w:r w:rsidR="00A60C93" w:rsidRPr="005A45F9">
        <w:rPr>
          <w:rFonts w:ascii="Calibri" w:hAnsi="Calibri"/>
          <w:b/>
          <w:bCs/>
          <w:sz w:val="30"/>
          <w:szCs w:val="30"/>
        </w:rPr>
        <w:t xml:space="preserve"> </w:t>
      </w:r>
    </w:p>
    <w:p w14:paraId="4A2EA149" w14:textId="77777777" w:rsidR="00804210" w:rsidRPr="00E023AF" w:rsidRDefault="00804210" w:rsidP="00804210">
      <w:pPr>
        <w:rPr>
          <w:rFonts w:ascii="Calibri" w:hAnsi="Calibri"/>
        </w:rPr>
      </w:pPr>
    </w:p>
    <w:p w14:paraId="281D66AD" w14:textId="5373ADFD" w:rsidR="001828BB" w:rsidRPr="00E023AF" w:rsidRDefault="00804210" w:rsidP="00804210">
      <w:pPr>
        <w:rPr>
          <w:rFonts w:ascii="Calibri" w:hAnsi="Calibri"/>
        </w:rPr>
      </w:pPr>
      <w:r w:rsidRPr="00E023AF">
        <w:rPr>
          <w:rFonts w:ascii="Calibri" w:hAnsi="Calibri"/>
        </w:rPr>
        <w:t>You must i</w:t>
      </w:r>
      <w:r w:rsidR="00A60C93" w:rsidRPr="00E023AF">
        <w:rPr>
          <w:rFonts w:ascii="Calibri" w:hAnsi="Calibri"/>
        </w:rPr>
        <w:t>nstall software onto the computer BEFORE connecting and turning on the scanner.</w:t>
      </w:r>
    </w:p>
    <w:p w14:paraId="17E6AC69" w14:textId="77777777" w:rsidR="00804210" w:rsidRPr="00E023AF" w:rsidRDefault="00804210" w:rsidP="00804210">
      <w:pPr>
        <w:rPr>
          <w:rFonts w:ascii="Calibri" w:hAnsi="Calibri"/>
        </w:rPr>
      </w:pPr>
    </w:p>
    <w:p w14:paraId="035C67D2" w14:textId="73894484" w:rsidR="0064243E" w:rsidRPr="00E023AF" w:rsidRDefault="00804210" w:rsidP="00804210">
      <w:pPr>
        <w:rPr>
          <w:rFonts w:ascii="Calibri" w:hAnsi="Calibri"/>
        </w:rPr>
      </w:pPr>
      <w:r w:rsidRPr="00E023AF">
        <w:rPr>
          <w:rFonts w:ascii="Calibri" w:hAnsi="Calibri"/>
        </w:rPr>
        <w:t>You can i</w:t>
      </w:r>
      <w:r w:rsidR="0064243E" w:rsidRPr="00E023AF">
        <w:rPr>
          <w:rFonts w:ascii="Calibri" w:hAnsi="Calibri"/>
        </w:rPr>
        <w:t xml:space="preserve">nstall </w:t>
      </w:r>
      <w:r w:rsidR="00F36BD0" w:rsidRPr="00E023AF">
        <w:rPr>
          <w:rFonts w:ascii="Calibri" w:hAnsi="Calibri"/>
        </w:rPr>
        <w:t xml:space="preserve">Epson </w:t>
      </w:r>
      <w:r w:rsidR="0064243E" w:rsidRPr="00E023AF">
        <w:rPr>
          <w:rFonts w:ascii="Calibri" w:hAnsi="Calibri"/>
        </w:rPr>
        <w:t>scanner software</w:t>
      </w:r>
      <w:r w:rsidR="00F36BD0" w:rsidRPr="00E023AF">
        <w:rPr>
          <w:rFonts w:ascii="Calibri" w:hAnsi="Calibri"/>
        </w:rPr>
        <w:t xml:space="preserve"> </w:t>
      </w:r>
      <w:r w:rsidR="00393B33" w:rsidRPr="00E023AF">
        <w:rPr>
          <w:rFonts w:ascii="Calibri" w:hAnsi="Calibri"/>
        </w:rPr>
        <w:t>o</w:t>
      </w:r>
      <w:r w:rsidR="0064243E" w:rsidRPr="00E023AF">
        <w:rPr>
          <w:rFonts w:ascii="Calibri" w:hAnsi="Calibri"/>
        </w:rPr>
        <w:t>nline at</w:t>
      </w:r>
    </w:p>
    <w:p w14:paraId="52227635" w14:textId="5B704D65" w:rsidR="0064243E" w:rsidRPr="00E023AF" w:rsidRDefault="005A45F9" w:rsidP="0064243E">
      <w:pPr>
        <w:ind w:left="360"/>
        <w:rPr>
          <w:rStyle w:val="Hyperlink"/>
          <w:rFonts w:ascii="Calibri" w:eastAsia="Times New Roman" w:hAnsi="Calibri" w:cs="Arial"/>
          <w:shd w:val="clear" w:color="auto" w:fill="FFFFFF"/>
        </w:rPr>
      </w:pPr>
      <w:hyperlink r:id="rId5" w:history="1">
        <w:r w:rsidR="0064243E" w:rsidRPr="00E023AF">
          <w:rPr>
            <w:rStyle w:val="Hyperlink"/>
            <w:rFonts w:ascii="Calibri" w:eastAsia="Times New Roman" w:hAnsi="Calibri" w:cs="Arial"/>
            <w:shd w:val="clear" w:color="auto" w:fill="FFFFFF"/>
          </w:rPr>
          <w:t>https://epson.com/Support/Scanners/Perfection-Series/Epson-Perfection-V600-Photo/s/SPT_B11B198011?review-filter=Windows+10+32-bit</w:t>
        </w:r>
      </w:hyperlink>
    </w:p>
    <w:p w14:paraId="7E55FD2B" w14:textId="77777777" w:rsidR="00804210" w:rsidRPr="00E023AF" w:rsidRDefault="00804210" w:rsidP="0064243E">
      <w:pPr>
        <w:ind w:left="360"/>
        <w:rPr>
          <w:rFonts w:ascii="Calibri" w:eastAsia="Times New Roman" w:hAnsi="Calibri" w:cs="Times New Roman"/>
        </w:rPr>
      </w:pPr>
    </w:p>
    <w:p w14:paraId="088347CE" w14:textId="260BF649" w:rsidR="0064243E" w:rsidRPr="00E023AF" w:rsidRDefault="0064243E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>On</w:t>
      </w:r>
      <w:r w:rsidR="006C61DF" w:rsidRPr="00E023AF">
        <w:rPr>
          <w:rFonts w:ascii="Calibri" w:hAnsi="Calibri"/>
        </w:rPr>
        <w:t xml:space="preserve"> Epson</w:t>
      </w:r>
      <w:r w:rsidRPr="00E023AF">
        <w:rPr>
          <w:rFonts w:ascii="Calibri" w:hAnsi="Calibri"/>
        </w:rPr>
        <w:t xml:space="preserve"> website use the dropdown menu to select the computer’s </w:t>
      </w:r>
      <w:r w:rsidR="0028722E" w:rsidRPr="00E023AF">
        <w:rPr>
          <w:rFonts w:ascii="Calibri" w:hAnsi="Calibri"/>
        </w:rPr>
        <w:t>“O</w:t>
      </w:r>
      <w:r w:rsidRPr="00E023AF">
        <w:rPr>
          <w:rFonts w:ascii="Calibri" w:hAnsi="Calibri"/>
        </w:rPr>
        <w:t>perating system.</w:t>
      </w:r>
      <w:r w:rsidR="0028722E" w:rsidRPr="00E023AF">
        <w:rPr>
          <w:rFonts w:ascii="Calibri" w:hAnsi="Calibri"/>
        </w:rPr>
        <w:t>”</w:t>
      </w:r>
      <w:r w:rsidRPr="00E023AF">
        <w:rPr>
          <w:rFonts w:ascii="Calibri" w:hAnsi="Calibri"/>
        </w:rPr>
        <w:t xml:space="preserve"> If you do not know your operating system, the dropdown menu will have “(detected)” next to the option it believes you are working from.</w:t>
      </w:r>
    </w:p>
    <w:p w14:paraId="3A606E19" w14:textId="2E9F06AE" w:rsidR="006C61DF" w:rsidRPr="00E023AF" w:rsidRDefault="0064243E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>Select the appropriate operating system</w:t>
      </w:r>
      <w:r w:rsidR="006C61DF" w:rsidRPr="00E023AF">
        <w:rPr>
          <w:rFonts w:ascii="Calibri" w:hAnsi="Calibri"/>
        </w:rPr>
        <w:t>. Click “Download</w:t>
      </w:r>
      <w:r w:rsidR="005C39F4" w:rsidRPr="00E023AF">
        <w:rPr>
          <w:rFonts w:ascii="Calibri" w:hAnsi="Calibri"/>
        </w:rPr>
        <w:t>.</w:t>
      </w:r>
      <w:r w:rsidR="006C61DF" w:rsidRPr="00E023AF">
        <w:rPr>
          <w:rFonts w:ascii="Calibri" w:hAnsi="Calibri"/>
        </w:rPr>
        <w:t>”</w:t>
      </w:r>
    </w:p>
    <w:p w14:paraId="06D7DA0D" w14:textId="626B7F2B" w:rsidR="0064243E" w:rsidRPr="00E023AF" w:rsidRDefault="0064243E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 xml:space="preserve"> </w:t>
      </w:r>
      <w:r w:rsidR="006C61DF" w:rsidRPr="00E023AF">
        <w:rPr>
          <w:rFonts w:ascii="Calibri" w:hAnsi="Calibri"/>
        </w:rPr>
        <w:t>Select</w:t>
      </w:r>
      <w:r w:rsidRPr="00E023AF">
        <w:rPr>
          <w:rFonts w:ascii="Calibri" w:hAnsi="Calibri"/>
        </w:rPr>
        <w:t xml:space="preserve"> </w:t>
      </w:r>
      <w:r w:rsidR="006C61DF" w:rsidRPr="00E023AF">
        <w:rPr>
          <w:rFonts w:ascii="Calibri" w:hAnsi="Calibri"/>
        </w:rPr>
        <w:t xml:space="preserve">an </w:t>
      </w:r>
      <w:r w:rsidRPr="00E023AF">
        <w:rPr>
          <w:rFonts w:ascii="Calibri" w:hAnsi="Calibri"/>
        </w:rPr>
        <w:t xml:space="preserve">appropriate </w:t>
      </w:r>
      <w:r w:rsidR="006C61DF" w:rsidRPr="00E023AF">
        <w:rPr>
          <w:rFonts w:ascii="Calibri" w:hAnsi="Calibri"/>
        </w:rPr>
        <w:t>folder to save the Epson software in</w:t>
      </w:r>
      <w:r w:rsidRPr="00E023AF">
        <w:rPr>
          <w:rFonts w:ascii="Calibri" w:hAnsi="Calibri"/>
        </w:rPr>
        <w:t xml:space="preserve"> such as </w:t>
      </w:r>
      <w:r w:rsidR="006C61DF" w:rsidRPr="00E023AF">
        <w:rPr>
          <w:rFonts w:ascii="Calibri" w:hAnsi="Calibri"/>
        </w:rPr>
        <w:t xml:space="preserve">the </w:t>
      </w:r>
      <w:r w:rsidRPr="00E023AF">
        <w:rPr>
          <w:rFonts w:ascii="Calibri" w:hAnsi="Calibri"/>
        </w:rPr>
        <w:t xml:space="preserve">“Applications” </w:t>
      </w:r>
      <w:r w:rsidR="0028722E" w:rsidRPr="00E023AF">
        <w:rPr>
          <w:rFonts w:ascii="Calibri" w:hAnsi="Calibri"/>
        </w:rPr>
        <w:t>or “Desktop</w:t>
      </w:r>
      <w:r w:rsidRPr="00E023AF">
        <w:rPr>
          <w:rFonts w:ascii="Calibri" w:hAnsi="Calibri"/>
        </w:rPr>
        <w:t>.</w:t>
      </w:r>
      <w:r w:rsidR="0028722E" w:rsidRPr="00E023AF">
        <w:rPr>
          <w:rFonts w:ascii="Calibri" w:hAnsi="Calibri"/>
        </w:rPr>
        <w:t>”</w:t>
      </w:r>
      <w:r w:rsidR="006C61DF" w:rsidRPr="00E023AF">
        <w:rPr>
          <w:rFonts w:ascii="Calibri" w:hAnsi="Calibri"/>
        </w:rPr>
        <w:t xml:space="preserve"> Click “Save.”</w:t>
      </w:r>
    </w:p>
    <w:p w14:paraId="5ACB6CF4" w14:textId="77777777" w:rsidR="006C61DF" w:rsidRPr="00E023AF" w:rsidRDefault="006C61DF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>Find and double c</w:t>
      </w:r>
      <w:r w:rsidR="0064243E" w:rsidRPr="00E023AF">
        <w:rPr>
          <w:rFonts w:ascii="Calibri" w:hAnsi="Calibri"/>
        </w:rPr>
        <w:t>lick on the “EPSON Scan.pkg” icon</w:t>
      </w:r>
      <w:r w:rsidRPr="00E023AF">
        <w:rPr>
          <w:rFonts w:ascii="Calibri" w:hAnsi="Calibri"/>
        </w:rPr>
        <w:t>.</w:t>
      </w:r>
    </w:p>
    <w:p w14:paraId="0F8C08AE" w14:textId="22B0DB79" w:rsidR="0064243E" w:rsidRPr="00E023AF" w:rsidRDefault="006C61DF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>F</w:t>
      </w:r>
      <w:r w:rsidR="0064243E" w:rsidRPr="00E023AF">
        <w:rPr>
          <w:rFonts w:ascii="Calibri" w:hAnsi="Calibri"/>
        </w:rPr>
        <w:t>ollow the instructions</w:t>
      </w:r>
      <w:r w:rsidRPr="00E023AF">
        <w:rPr>
          <w:rFonts w:ascii="Calibri" w:hAnsi="Calibri"/>
        </w:rPr>
        <w:t xml:space="preserve"> to download the software</w:t>
      </w:r>
      <w:r w:rsidR="0064243E" w:rsidRPr="00E023AF">
        <w:rPr>
          <w:rFonts w:ascii="Calibri" w:hAnsi="Calibri"/>
        </w:rPr>
        <w:t xml:space="preserve">. </w:t>
      </w:r>
    </w:p>
    <w:p w14:paraId="75E081F4" w14:textId="1DFA4136" w:rsidR="006C61DF" w:rsidRPr="00E023AF" w:rsidRDefault="006C61DF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 xml:space="preserve">Once installed, proceed to the </w:t>
      </w:r>
      <w:r w:rsidRPr="00E023AF">
        <w:rPr>
          <w:rFonts w:ascii="Calibri" w:hAnsi="Calibri"/>
          <w:b/>
          <w:bCs/>
        </w:rPr>
        <w:t xml:space="preserve">Connect </w:t>
      </w:r>
      <w:r w:rsidRPr="00E023AF">
        <w:rPr>
          <w:rFonts w:ascii="Calibri" w:hAnsi="Calibri"/>
        </w:rPr>
        <w:t>directions below. Opening the software will be described.</w:t>
      </w:r>
    </w:p>
    <w:p w14:paraId="24A489D0" w14:textId="33EE1FEA" w:rsidR="00D41CFD" w:rsidRPr="00E023AF" w:rsidRDefault="00D41CFD" w:rsidP="0064243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023AF">
        <w:rPr>
          <w:rFonts w:ascii="Calibri" w:hAnsi="Calibri"/>
        </w:rPr>
        <w:t xml:space="preserve">FAQs, </w:t>
      </w:r>
      <w:r w:rsidR="00393B33" w:rsidRPr="00E023AF">
        <w:rPr>
          <w:rFonts w:ascii="Calibri" w:hAnsi="Calibri"/>
        </w:rPr>
        <w:t>m</w:t>
      </w:r>
      <w:r w:rsidRPr="00E023AF">
        <w:rPr>
          <w:rFonts w:ascii="Calibri" w:hAnsi="Calibri"/>
        </w:rPr>
        <w:t xml:space="preserve">anuals, etc. are </w:t>
      </w:r>
      <w:r w:rsidR="0028722E" w:rsidRPr="00E023AF">
        <w:rPr>
          <w:rFonts w:ascii="Calibri" w:hAnsi="Calibri"/>
        </w:rPr>
        <w:t xml:space="preserve">also </w:t>
      </w:r>
      <w:r w:rsidRPr="00E023AF">
        <w:rPr>
          <w:rFonts w:ascii="Calibri" w:hAnsi="Calibri"/>
        </w:rPr>
        <w:t>found on the website for the scanner.</w:t>
      </w:r>
    </w:p>
    <w:p w14:paraId="4F7F8CB0" w14:textId="77777777" w:rsidR="00804210" w:rsidRPr="00E023AF" w:rsidRDefault="00804210" w:rsidP="00804210">
      <w:pPr>
        <w:rPr>
          <w:rFonts w:ascii="Calibri" w:hAnsi="Calibri"/>
        </w:rPr>
      </w:pPr>
    </w:p>
    <w:p w14:paraId="1FDDC1B6" w14:textId="6C24D0EF" w:rsidR="006C61DF" w:rsidRPr="00E023AF" w:rsidRDefault="006C61DF" w:rsidP="00804210">
      <w:pPr>
        <w:rPr>
          <w:rFonts w:ascii="Calibri" w:hAnsi="Calibri"/>
        </w:rPr>
      </w:pPr>
      <w:r w:rsidRPr="00E023AF">
        <w:rPr>
          <w:rFonts w:ascii="Calibri" w:hAnsi="Calibri"/>
        </w:rPr>
        <w:t>Or</w:t>
      </w:r>
      <w:r w:rsidR="00804210" w:rsidRPr="00E023AF">
        <w:rPr>
          <w:rFonts w:ascii="Calibri" w:hAnsi="Calibri"/>
        </w:rPr>
        <w:t xml:space="preserve"> you can i</w:t>
      </w:r>
      <w:r w:rsidR="0064243E" w:rsidRPr="00E023AF">
        <w:rPr>
          <w:rFonts w:ascii="Calibri" w:hAnsi="Calibri"/>
        </w:rPr>
        <w:t xml:space="preserve">nstall scanner software from the </w:t>
      </w:r>
      <w:r w:rsidR="00804210" w:rsidRPr="00E023AF">
        <w:rPr>
          <w:rFonts w:ascii="Calibri" w:hAnsi="Calibri"/>
        </w:rPr>
        <w:t>CD</w:t>
      </w:r>
      <w:r w:rsidR="0064243E" w:rsidRPr="00E023AF">
        <w:rPr>
          <w:rFonts w:ascii="Calibri" w:hAnsi="Calibri"/>
        </w:rPr>
        <w:t xml:space="preserve"> provided</w:t>
      </w:r>
      <w:r w:rsidRPr="00E023AF">
        <w:rPr>
          <w:rFonts w:ascii="Calibri" w:hAnsi="Calibri"/>
        </w:rPr>
        <w:t>.</w:t>
      </w:r>
      <w:r w:rsidR="0064243E" w:rsidRPr="00E023AF">
        <w:rPr>
          <w:rFonts w:ascii="Calibri" w:hAnsi="Calibri"/>
        </w:rPr>
        <w:t xml:space="preserve"> </w:t>
      </w:r>
      <w:r w:rsidR="00E10B5E" w:rsidRPr="00E023AF">
        <w:rPr>
          <w:rFonts w:ascii="Calibri" w:hAnsi="Calibri"/>
        </w:rPr>
        <w:t xml:space="preserve">However, the software on the </w:t>
      </w:r>
      <w:r w:rsidR="00804210" w:rsidRPr="00E023AF">
        <w:rPr>
          <w:rFonts w:ascii="Calibri" w:hAnsi="Calibri"/>
        </w:rPr>
        <w:t>CD</w:t>
      </w:r>
      <w:r w:rsidR="00E10B5E" w:rsidRPr="00E023AF">
        <w:rPr>
          <w:rFonts w:ascii="Calibri" w:hAnsi="Calibri"/>
        </w:rPr>
        <w:t xml:space="preserve"> is for PC’s only.</w:t>
      </w:r>
      <w:r w:rsidR="00804210" w:rsidRPr="00E023AF">
        <w:rPr>
          <w:rFonts w:ascii="Calibri" w:hAnsi="Calibri"/>
        </w:rPr>
        <w:t xml:space="preserve"> </w:t>
      </w:r>
      <w:r w:rsidRPr="00E023AF">
        <w:rPr>
          <w:rFonts w:ascii="Calibri" w:hAnsi="Calibri"/>
        </w:rPr>
        <w:t xml:space="preserve">Follow </w:t>
      </w:r>
      <w:r w:rsidR="00804210" w:rsidRPr="00E023AF">
        <w:rPr>
          <w:rFonts w:ascii="Calibri" w:hAnsi="Calibri"/>
        </w:rPr>
        <w:t xml:space="preserve">the </w:t>
      </w:r>
      <w:r w:rsidRPr="00E023AF">
        <w:rPr>
          <w:rFonts w:ascii="Calibri" w:hAnsi="Calibri"/>
        </w:rPr>
        <w:t>directions</w:t>
      </w:r>
      <w:r w:rsidR="00804210" w:rsidRPr="00E023AF">
        <w:rPr>
          <w:rFonts w:ascii="Calibri" w:hAnsi="Calibri"/>
        </w:rPr>
        <w:t xml:space="preserve"> as prompted by the CD</w:t>
      </w:r>
      <w:r w:rsidR="00A60C93" w:rsidRPr="00E023AF">
        <w:rPr>
          <w:rFonts w:ascii="Calibri" w:hAnsi="Calibri"/>
        </w:rPr>
        <w:t>.</w:t>
      </w:r>
    </w:p>
    <w:p w14:paraId="485F1B37" w14:textId="77777777" w:rsidR="0028722E" w:rsidRPr="00E023AF" w:rsidRDefault="0028722E" w:rsidP="0028722E">
      <w:pPr>
        <w:pStyle w:val="ListParagraph"/>
        <w:ind w:left="1440"/>
        <w:rPr>
          <w:rFonts w:ascii="Calibri" w:hAnsi="Calibri"/>
        </w:rPr>
      </w:pPr>
    </w:p>
    <w:p w14:paraId="3DFC7D9F" w14:textId="66BE11B6" w:rsidR="001828BB" w:rsidRPr="005A45F9" w:rsidRDefault="001828BB" w:rsidP="00804210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Connect</w:t>
      </w:r>
    </w:p>
    <w:p w14:paraId="2C4B7093" w14:textId="77777777" w:rsidR="00804210" w:rsidRPr="00E023AF" w:rsidRDefault="00804210" w:rsidP="00804210">
      <w:pPr>
        <w:rPr>
          <w:rFonts w:ascii="Calibri" w:hAnsi="Calibri"/>
        </w:rPr>
      </w:pPr>
    </w:p>
    <w:p w14:paraId="32FA6D95" w14:textId="0EB55CCB" w:rsidR="001828BB" w:rsidRPr="00E023AF" w:rsidRDefault="001828BB" w:rsidP="00804210">
      <w:pPr>
        <w:rPr>
          <w:rFonts w:ascii="Calibri" w:hAnsi="Calibri"/>
        </w:rPr>
      </w:pPr>
      <w:r w:rsidRPr="00E023AF">
        <w:rPr>
          <w:rFonts w:ascii="Calibri" w:hAnsi="Calibri"/>
        </w:rPr>
        <w:t>Plug in power cord to scanner</w:t>
      </w:r>
      <w:r w:rsidR="00A60C93" w:rsidRPr="00E023AF">
        <w:rPr>
          <w:rFonts w:ascii="Calibri" w:hAnsi="Calibri"/>
        </w:rPr>
        <w:t xml:space="preserve"> and into the power outlet.</w:t>
      </w:r>
      <w:r w:rsidR="00804210" w:rsidRPr="00E023AF">
        <w:rPr>
          <w:rFonts w:ascii="Calibri" w:hAnsi="Calibri"/>
        </w:rPr>
        <w:t xml:space="preserve"> </w:t>
      </w:r>
      <w:r w:rsidRPr="00E023AF">
        <w:rPr>
          <w:rFonts w:ascii="Calibri" w:hAnsi="Calibri"/>
        </w:rPr>
        <w:t xml:space="preserve">Slide gray lock aside on scanner to reveal input for </w:t>
      </w:r>
      <w:r w:rsidR="00A60C93" w:rsidRPr="00E023AF">
        <w:rPr>
          <w:rFonts w:ascii="Calibri" w:hAnsi="Calibri"/>
        </w:rPr>
        <w:t>USB</w:t>
      </w:r>
      <w:r w:rsidRPr="00E023AF">
        <w:rPr>
          <w:rFonts w:ascii="Calibri" w:hAnsi="Calibri"/>
        </w:rPr>
        <w:t xml:space="preserve"> cord. Plug in cable from scanner to computer.</w:t>
      </w:r>
      <w:r w:rsidR="0028722E" w:rsidRPr="00E023AF">
        <w:rPr>
          <w:rFonts w:ascii="Calibri" w:hAnsi="Calibri"/>
        </w:rPr>
        <w:t xml:space="preserve"> Be careful not to break this slide lock.</w:t>
      </w:r>
      <w:r w:rsidR="00804210" w:rsidRPr="00E023AF">
        <w:rPr>
          <w:rFonts w:ascii="Calibri" w:hAnsi="Calibri"/>
        </w:rPr>
        <w:t xml:space="preserve"> </w:t>
      </w:r>
      <w:r w:rsidRPr="00E023AF">
        <w:rPr>
          <w:rFonts w:ascii="Calibri" w:hAnsi="Calibri"/>
        </w:rPr>
        <w:t>Turn on scanner at power button located on right hand side of scanner if you are facing</w:t>
      </w:r>
      <w:r w:rsidR="00A60C93" w:rsidRPr="00E023AF">
        <w:rPr>
          <w:rFonts w:ascii="Calibri" w:hAnsi="Calibri"/>
        </w:rPr>
        <w:t xml:space="preserve"> </w:t>
      </w:r>
      <w:r w:rsidR="009A608C" w:rsidRPr="00E023AF">
        <w:rPr>
          <w:rFonts w:ascii="Calibri" w:hAnsi="Calibri"/>
        </w:rPr>
        <w:t xml:space="preserve">the </w:t>
      </w:r>
      <w:r w:rsidR="00A60C93" w:rsidRPr="00E023AF">
        <w:rPr>
          <w:rFonts w:ascii="Calibri" w:hAnsi="Calibri"/>
        </w:rPr>
        <w:t>opening of</w:t>
      </w:r>
      <w:r w:rsidRPr="00E023AF">
        <w:rPr>
          <w:rFonts w:ascii="Calibri" w:hAnsi="Calibri"/>
        </w:rPr>
        <w:t xml:space="preserve"> the scanner mouth. The light next to the circle with a zig zag symbol should turn green</w:t>
      </w:r>
      <w:r w:rsidR="00A60C93" w:rsidRPr="00E023AF">
        <w:rPr>
          <w:rFonts w:ascii="Calibri" w:hAnsi="Calibri"/>
        </w:rPr>
        <w:t xml:space="preserve"> to indicate it is on.</w:t>
      </w:r>
    </w:p>
    <w:p w14:paraId="2181CD06" w14:textId="77777777" w:rsidR="0028722E" w:rsidRPr="00E023AF" w:rsidRDefault="0028722E" w:rsidP="0028722E">
      <w:pPr>
        <w:pStyle w:val="ListParagraph"/>
        <w:rPr>
          <w:rFonts w:ascii="Calibri" w:hAnsi="Calibri"/>
        </w:rPr>
      </w:pPr>
    </w:p>
    <w:p w14:paraId="09C0039D" w14:textId="208CA860" w:rsidR="001828BB" w:rsidRPr="005A45F9" w:rsidRDefault="001828BB" w:rsidP="00804210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Scan an Item</w:t>
      </w:r>
    </w:p>
    <w:p w14:paraId="4F243BCC" w14:textId="77777777" w:rsidR="00804210" w:rsidRPr="00E023AF" w:rsidRDefault="00804210" w:rsidP="00804210">
      <w:pPr>
        <w:rPr>
          <w:rFonts w:ascii="Calibri" w:hAnsi="Calibri"/>
          <w:b/>
          <w:bCs/>
        </w:rPr>
      </w:pPr>
    </w:p>
    <w:p w14:paraId="7A4C8240" w14:textId="77777777" w:rsidR="00F90E33" w:rsidRPr="00E023AF" w:rsidRDefault="001828BB" w:rsidP="00804210">
      <w:pPr>
        <w:rPr>
          <w:rFonts w:ascii="Calibri" w:hAnsi="Calibri"/>
        </w:rPr>
      </w:pPr>
      <w:r w:rsidRPr="00E023AF">
        <w:rPr>
          <w:rFonts w:ascii="Calibri" w:hAnsi="Calibri"/>
        </w:rPr>
        <w:t>Open the mouth of the scanner.</w:t>
      </w:r>
      <w:r w:rsidR="00804210" w:rsidRPr="00E023AF">
        <w:rPr>
          <w:rFonts w:ascii="Calibri" w:hAnsi="Calibri"/>
        </w:rPr>
        <w:t xml:space="preserve"> </w:t>
      </w:r>
      <w:r w:rsidRPr="00E023AF">
        <w:rPr>
          <w:rFonts w:ascii="Calibri" w:hAnsi="Calibri"/>
        </w:rPr>
        <w:t>Place item at the righthand upper corner where there is an arrow face down. Make sure the item is not off the glass where it cannot be scanned.</w:t>
      </w:r>
      <w:r w:rsidR="00804210" w:rsidRPr="00E023AF">
        <w:rPr>
          <w:rFonts w:ascii="Calibri" w:hAnsi="Calibri"/>
        </w:rPr>
        <w:t xml:space="preserve"> Then c</w:t>
      </w:r>
      <w:r w:rsidRPr="00E023AF">
        <w:rPr>
          <w:rFonts w:ascii="Calibri" w:hAnsi="Calibri"/>
        </w:rPr>
        <w:t>lose mouth of scanner.</w:t>
      </w:r>
      <w:r w:rsidR="00804210" w:rsidRPr="00E023AF">
        <w:rPr>
          <w:rFonts w:ascii="Calibri" w:hAnsi="Calibri"/>
        </w:rPr>
        <w:t xml:space="preserve"> </w:t>
      </w:r>
    </w:p>
    <w:p w14:paraId="4C39675A" w14:textId="77777777" w:rsidR="00F90E33" w:rsidRPr="00E023AF" w:rsidRDefault="00F90E33" w:rsidP="00804210">
      <w:pPr>
        <w:rPr>
          <w:rFonts w:ascii="Calibri" w:hAnsi="Calibri"/>
        </w:rPr>
      </w:pPr>
    </w:p>
    <w:p w14:paraId="5D44DF9A" w14:textId="642DCDB4" w:rsidR="00926596" w:rsidRPr="00E023AF" w:rsidRDefault="00926596" w:rsidP="00804210">
      <w:pPr>
        <w:rPr>
          <w:rFonts w:ascii="Calibri" w:hAnsi="Calibri"/>
        </w:rPr>
      </w:pPr>
      <w:r w:rsidRPr="00E023AF">
        <w:rPr>
          <w:rFonts w:ascii="Calibri" w:hAnsi="Calibri"/>
        </w:rPr>
        <w:lastRenderedPageBreak/>
        <w:t xml:space="preserve">Open the computer created </w:t>
      </w:r>
      <w:r w:rsidR="00A60C93" w:rsidRPr="00E023AF">
        <w:rPr>
          <w:rFonts w:ascii="Calibri" w:hAnsi="Calibri"/>
        </w:rPr>
        <w:t>“</w:t>
      </w:r>
      <w:r w:rsidRPr="00E023AF">
        <w:rPr>
          <w:rFonts w:ascii="Calibri" w:hAnsi="Calibri"/>
        </w:rPr>
        <w:t>Epson Software</w:t>
      </w:r>
      <w:r w:rsidR="00A60C93" w:rsidRPr="00E023AF">
        <w:rPr>
          <w:rFonts w:ascii="Calibri" w:hAnsi="Calibri"/>
        </w:rPr>
        <w:t>”</w:t>
      </w:r>
      <w:r w:rsidRPr="00E023AF">
        <w:rPr>
          <w:rFonts w:ascii="Calibri" w:hAnsi="Calibri"/>
        </w:rPr>
        <w:t xml:space="preserve"> folder.</w:t>
      </w:r>
      <w:r w:rsidR="00A60C93" w:rsidRPr="00E023AF">
        <w:rPr>
          <w:rFonts w:ascii="Calibri" w:hAnsi="Calibri"/>
        </w:rPr>
        <w:t xml:space="preserve"> (</w:t>
      </w:r>
      <w:r w:rsidR="004760CC" w:rsidRPr="00E023AF">
        <w:rPr>
          <w:rFonts w:ascii="Calibri" w:hAnsi="Calibri"/>
        </w:rPr>
        <w:t>Your computer may have automatically</w:t>
      </w:r>
      <w:r w:rsidR="00A60C93" w:rsidRPr="00E023AF">
        <w:rPr>
          <w:rFonts w:ascii="Calibri" w:hAnsi="Calibri"/>
        </w:rPr>
        <w:t xml:space="preserve"> located </w:t>
      </w:r>
      <w:r w:rsidR="004760CC" w:rsidRPr="00E023AF">
        <w:rPr>
          <w:rFonts w:ascii="Calibri" w:hAnsi="Calibri"/>
        </w:rPr>
        <w:t xml:space="preserve">this folder </w:t>
      </w:r>
      <w:r w:rsidR="00A60C93" w:rsidRPr="00E023AF">
        <w:rPr>
          <w:rFonts w:ascii="Calibri" w:hAnsi="Calibri"/>
        </w:rPr>
        <w:t>in another place than where you placed the “EPSON Scan.pkg” file</w:t>
      </w:r>
      <w:r w:rsidR="0028722E" w:rsidRPr="00E023AF">
        <w:rPr>
          <w:rFonts w:ascii="Calibri" w:hAnsi="Calibri"/>
        </w:rPr>
        <w:t>.</w:t>
      </w:r>
      <w:r w:rsidR="00A60C93" w:rsidRPr="00E023AF">
        <w:rPr>
          <w:rFonts w:ascii="Calibri" w:hAnsi="Calibri"/>
        </w:rPr>
        <w:t>)</w:t>
      </w:r>
      <w:r w:rsidRPr="00E023AF">
        <w:rPr>
          <w:rFonts w:ascii="Calibri" w:hAnsi="Calibri"/>
        </w:rPr>
        <w:t xml:space="preserve"> Double click on the EPSON Scan icon.</w:t>
      </w:r>
      <w:r w:rsidR="00804210" w:rsidRPr="00E023AF">
        <w:rPr>
          <w:rFonts w:ascii="Calibri" w:hAnsi="Calibri"/>
        </w:rPr>
        <w:t xml:space="preserve"> </w:t>
      </w:r>
      <w:r w:rsidRPr="00E023AF">
        <w:rPr>
          <w:rFonts w:ascii="Calibri" w:hAnsi="Calibri"/>
        </w:rPr>
        <w:t>The scanner should light up blue and become active.</w:t>
      </w:r>
    </w:p>
    <w:p w14:paraId="4E7E0A4D" w14:textId="77777777" w:rsidR="0028722E" w:rsidRPr="00E023AF" w:rsidRDefault="0028722E" w:rsidP="0028722E">
      <w:pPr>
        <w:pStyle w:val="ListParagraph"/>
        <w:rPr>
          <w:rFonts w:ascii="Calibri" w:hAnsi="Calibri"/>
        </w:rPr>
      </w:pPr>
    </w:p>
    <w:p w14:paraId="6B07A62B" w14:textId="7C865EB6" w:rsidR="001828BB" w:rsidRPr="005A45F9" w:rsidRDefault="00926596" w:rsidP="00804210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Select Settings</w:t>
      </w:r>
    </w:p>
    <w:p w14:paraId="49EC6427" w14:textId="77777777" w:rsidR="00804210" w:rsidRPr="00E023AF" w:rsidRDefault="00804210" w:rsidP="00804210">
      <w:pPr>
        <w:rPr>
          <w:rFonts w:ascii="Calibri" w:hAnsi="Calibri"/>
          <w:b/>
          <w:bCs/>
        </w:rPr>
      </w:pPr>
    </w:p>
    <w:p w14:paraId="2F9861F1" w14:textId="0B849BAA" w:rsidR="00AD634A" w:rsidRPr="00E023AF" w:rsidRDefault="00926596" w:rsidP="00804210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 xml:space="preserve">An </w:t>
      </w:r>
      <w:r w:rsidR="004760CC" w:rsidRPr="00E023AF">
        <w:rPr>
          <w:rFonts w:ascii="Calibri" w:hAnsi="Calibri"/>
        </w:rPr>
        <w:t>“</w:t>
      </w:r>
      <w:r w:rsidRPr="00E023AF">
        <w:rPr>
          <w:rFonts w:ascii="Calibri" w:hAnsi="Calibri"/>
        </w:rPr>
        <w:t xml:space="preserve">Epson </w:t>
      </w:r>
      <w:r w:rsidR="004760CC" w:rsidRPr="00E023AF">
        <w:rPr>
          <w:rFonts w:ascii="Calibri" w:hAnsi="Calibri"/>
        </w:rPr>
        <w:t>S</w:t>
      </w:r>
      <w:r w:rsidRPr="00E023AF">
        <w:rPr>
          <w:rFonts w:ascii="Calibri" w:hAnsi="Calibri"/>
        </w:rPr>
        <w:t>can</w:t>
      </w:r>
      <w:r w:rsidR="004760CC" w:rsidRPr="00E023AF">
        <w:rPr>
          <w:rFonts w:ascii="Calibri" w:hAnsi="Calibri"/>
        </w:rPr>
        <w:t>”</w:t>
      </w:r>
      <w:r w:rsidRPr="00E023AF">
        <w:rPr>
          <w:rFonts w:ascii="Calibri" w:hAnsi="Calibri"/>
        </w:rPr>
        <w:t xml:space="preserve"> box should come up. </w:t>
      </w:r>
      <w:r w:rsidR="00720992" w:rsidRPr="00E023AF">
        <w:rPr>
          <w:rFonts w:ascii="Calibri" w:hAnsi="Calibri"/>
        </w:rPr>
        <w:t>Make sure that the “Mode” dropdown menu says “Professional Mode.” Then, t</w:t>
      </w:r>
      <w:r w:rsidRPr="00E023AF">
        <w:rPr>
          <w:rFonts w:ascii="Calibri" w:hAnsi="Calibri"/>
        </w:rPr>
        <w:t>he only option</w:t>
      </w:r>
      <w:r w:rsidR="00E276CE" w:rsidRPr="00E023AF">
        <w:rPr>
          <w:rFonts w:ascii="Calibri" w:hAnsi="Calibri"/>
        </w:rPr>
        <w:t xml:space="preserve"> you</w:t>
      </w:r>
      <w:r w:rsidRPr="00E023AF">
        <w:rPr>
          <w:rFonts w:ascii="Calibri" w:hAnsi="Calibri"/>
        </w:rPr>
        <w:t xml:space="preserve"> need to determine is the dpi. Protocol suggests </w:t>
      </w:r>
      <w:r w:rsidR="0028722E" w:rsidRPr="00E023AF">
        <w:rPr>
          <w:rFonts w:ascii="Calibri" w:hAnsi="Calibri"/>
        </w:rPr>
        <w:t>selecting</w:t>
      </w:r>
      <w:r w:rsidRPr="00E023AF">
        <w:rPr>
          <w:rFonts w:ascii="Calibri" w:hAnsi="Calibri"/>
        </w:rPr>
        <w:t xml:space="preserve"> as high </w:t>
      </w:r>
      <w:r w:rsidR="00E10B5E" w:rsidRPr="00E023AF">
        <w:rPr>
          <w:rFonts w:ascii="Calibri" w:hAnsi="Calibri"/>
        </w:rPr>
        <w:t>a</w:t>
      </w:r>
      <w:r w:rsidRPr="00E023AF">
        <w:rPr>
          <w:rFonts w:ascii="Calibri" w:hAnsi="Calibri"/>
        </w:rPr>
        <w:t xml:space="preserve"> dpi as you can</w:t>
      </w:r>
      <w:r w:rsidR="00720992" w:rsidRPr="00E023AF">
        <w:rPr>
          <w:rFonts w:ascii="Calibri" w:hAnsi="Calibri"/>
        </w:rPr>
        <w:t>.</w:t>
      </w:r>
      <w:r w:rsidRPr="00E023AF">
        <w:rPr>
          <w:rFonts w:ascii="Calibri" w:hAnsi="Calibri"/>
        </w:rPr>
        <w:t xml:space="preserve"> 1200 dpi is recommended.</w:t>
      </w:r>
      <w:r w:rsidR="00720992" w:rsidRPr="00E023AF">
        <w:rPr>
          <w:rFonts w:ascii="Calibri" w:hAnsi="Calibri"/>
        </w:rPr>
        <w:t xml:space="preserve"> (If </w:t>
      </w:r>
      <w:r w:rsidR="00E10B5E" w:rsidRPr="00E023AF">
        <w:rPr>
          <w:rFonts w:ascii="Calibri" w:hAnsi="Calibri"/>
        </w:rPr>
        <w:t>the selection</w:t>
      </w:r>
      <w:r w:rsidR="00720992" w:rsidRPr="00E023AF">
        <w:rPr>
          <w:rFonts w:ascii="Calibri" w:hAnsi="Calibri"/>
        </w:rPr>
        <w:t xml:space="preserve"> is over the capability of the computer, a box will appear after clicking “Scan” as stated below.)</w:t>
      </w:r>
      <w:r w:rsidRPr="00E023AF">
        <w:rPr>
          <w:rFonts w:ascii="Calibri" w:hAnsi="Calibri"/>
        </w:rPr>
        <w:t xml:space="preserve"> If for some reason you are unable to scan a photo at this dpi, lower </w:t>
      </w:r>
      <w:r w:rsidR="00E10B5E" w:rsidRPr="00E023AF">
        <w:rPr>
          <w:rFonts w:ascii="Calibri" w:hAnsi="Calibri"/>
        </w:rPr>
        <w:t>the dpi setting</w:t>
      </w:r>
      <w:r w:rsidRPr="00E023AF">
        <w:rPr>
          <w:rFonts w:ascii="Calibri" w:hAnsi="Calibri"/>
        </w:rPr>
        <w:t xml:space="preserve">. Again, go as high as you can for archival </w:t>
      </w:r>
      <w:r w:rsidR="0071155D" w:rsidRPr="00E023AF">
        <w:rPr>
          <w:rFonts w:ascii="Calibri" w:hAnsi="Calibri"/>
        </w:rPr>
        <w:t>purposes</w:t>
      </w:r>
      <w:r w:rsidRPr="00E023AF">
        <w:rPr>
          <w:rFonts w:ascii="Calibri" w:hAnsi="Calibri"/>
        </w:rPr>
        <w:t xml:space="preserve">. </w:t>
      </w:r>
    </w:p>
    <w:p w14:paraId="4317F0C7" w14:textId="77777777" w:rsidR="00804210" w:rsidRPr="00E023AF" w:rsidRDefault="00804210" w:rsidP="00804210">
      <w:pPr>
        <w:rPr>
          <w:rFonts w:ascii="Calibri" w:hAnsi="Calibri"/>
        </w:rPr>
      </w:pPr>
    </w:p>
    <w:p w14:paraId="714A2293" w14:textId="0A35D63D" w:rsidR="00257531" w:rsidRPr="00E023AF" w:rsidRDefault="0028722E" w:rsidP="00804210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 xml:space="preserve">Note: </w:t>
      </w:r>
      <w:r w:rsidR="00AD634A" w:rsidRPr="00E023AF">
        <w:rPr>
          <w:rFonts w:ascii="Calibri" w:hAnsi="Calibri"/>
        </w:rPr>
        <w:t>Office Depot is another option</w:t>
      </w:r>
      <w:r w:rsidR="005A45F9">
        <w:rPr>
          <w:rFonts w:ascii="Calibri" w:hAnsi="Calibri"/>
        </w:rPr>
        <w:t xml:space="preserve"> for scanning</w:t>
      </w:r>
      <w:r w:rsidR="00AD634A" w:rsidRPr="00E023AF">
        <w:rPr>
          <w:rFonts w:ascii="Calibri" w:hAnsi="Calibri"/>
        </w:rPr>
        <w:t xml:space="preserve"> since they can scan at higher resolutions. </w:t>
      </w:r>
    </w:p>
    <w:p w14:paraId="1637601F" w14:textId="77777777" w:rsidR="0028722E" w:rsidRPr="00E023AF" w:rsidRDefault="0028722E" w:rsidP="0028722E">
      <w:pPr>
        <w:rPr>
          <w:rFonts w:ascii="Calibri" w:hAnsi="Calibri"/>
          <w:b/>
          <w:bCs/>
        </w:rPr>
      </w:pPr>
    </w:p>
    <w:p w14:paraId="42B8F75D" w14:textId="52079D20" w:rsidR="00926596" w:rsidRPr="005A45F9" w:rsidRDefault="00257531" w:rsidP="002D7BA9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File Savings Settings</w:t>
      </w:r>
      <w:r w:rsidR="00926596" w:rsidRPr="005A45F9">
        <w:rPr>
          <w:rFonts w:ascii="Calibri" w:hAnsi="Calibri"/>
          <w:b/>
          <w:bCs/>
          <w:sz w:val="30"/>
          <w:szCs w:val="30"/>
        </w:rPr>
        <w:t xml:space="preserve"> </w:t>
      </w:r>
    </w:p>
    <w:p w14:paraId="00C858B4" w14:textId="77777777" w:rsidR="00804210" w:rsidRPr="00E023AF" w:rsidRDefault="00804210" w:rsidP="00804210">
      <w:pPr>
        <w:rPr>
          <w:rFonts w:ascii="Calibri" w:hAnsi="Calibri"/>
        </w:rPr>
      </w:pPr>
    </w:p>
    <w:p w14:paraId="0923C133" w14:textId="513ED64A" w:rsidR="00257531" w:rsidRPr="00E023AF" w:rsidRDefault="00257531" w:rsidP="00804210">
      <w:pPr>
        <w:rPr>
          <w:rFonts w:ascii="Calibri" w:hAnsi="Calibri"/>
        </w:rPr>
      </w:pPr>
      <w:r w:rsidRPr="00E023AF">
        <w:rPr>
          <w:rFonts w:ascii="Calibri" w:hAnsi="Calibri"/>
        </w:rPr>
        <w:t>(This can be done at this step or after the step when clicking “Scan</w:t>
      </w:r>
      <w:r w:rsidR="005C39F4" w:rsidRPr="00E023AF">
        <w:rPr>
          <w:rFonts w:ascii="Calibri" w:hAnsi="Calibri"/>
        </w:rPr>
        <w:t>.</w:t>
      </w:r>
      <w:r w:rsidRPr="00E023AF">
        <w:rPr>
          <w:rFonts w:ascii="Calibri" w:hAnsi="Calibri"/>
        </w:rPr>
        <w:t>”)</w:t>
      </w:r>
    </w:p>
    <w:p w14:paraId="72AFB29E" w14:textId="77777777" w:rsidR="00F90E33" w:rsidRPr="00E023AF" w:rsidRDefault="00F90E33" w:rsidP="00804210">
      <w:pPr>
        <w:rPr>
          <w:rFonts w:ascii="Calibri" w:hAnsi="Calibri"/>
        </w:rPr>
      </w:pPr>
    </w:p>
    <w:p w14:paraId="4A141930" w14:textId="7ABB943B" w:rsidR="0028722E" w:rsidRPr="00E023AF" w:rsidRDefault="00126F63" w:rsidP="00804210">
      <w:pPr>
        <w:rPr>
          <w:rFonts w:ascii="Calibri" w:hAnsi="Calibri"/>
        </w:rPr>
      </w:pPr>
      <w:r w:rsidRPr="00E023AF">
        <w:rPr>
          <w:rFonts w:ascii="Calibri" w:hAnsi="Calibri"/>
        </w:rPr>
        <w:t xml:space="preserve">Click the folder icon button at the lower right corner. A “File </w:t>
      </w:r>
      <w:r w:rsidR="00E276CE" w:rsidRPr="00E023AF">
        <w:rPr>
          <w:rFonts w:ascii="Calibri" w:hAnsi="Calibri"/>
        </w:rPr>
        <w:t>Sav</w:t>
      </w:r>
      <w:r w:rsidR="00804210" w:rsidRPr="00E023AF">
        <w:rPr>
          <w:rFonts w:ascii="Calibri" w:hAnsi="Calibri"/>
        </w:rPr>
        <w:t>ings</w:t>
      </w:r>
      <w:r w:rsidRPr="00E023AF">
        <w:rPr>
          <w:rFonts w:ascii="Calibri" w:hAnsi="Calibri"/>
        </w:rPr>
        <w:t xml:space="preserve"> Settings” box will appear. Under the “Location” </w:t>
      </w:r>
      <w:r w:rsidR="006030D7" w:rsidRPr="00E023AF">
        <w:rPr>
          <w:rFonts w:ascii="Calibri" w:hAnsi="Calibri"/>
        </w:rPr>
        <w:t>section</w:t>
      </w:r>
      <w:r w:rsidRPr="00E023AF">
        <w:rPr>
          <w:rFonts w:ascii="Calibri" w:hAnsi="Calibri"/>
        </w:rPr>
        <w:t xml:space="preserve">, determine where you want to save your scans. This is how you will determine where you want your scans to be stored. Be sure to be clear within your </w:t>
      </w:r>
      <w:r w:rsidRPr="00E023AF">
        <w:rPr>
          <w:rFonts w:ascii="Calibri" w:hAnsi="Calibri"/>
          <w:b/>
          <w:bCs/>
        </w:rPr>
        <w:t xml:space="preserve">Organizing </w:t>
      </w:r>
      <w:r w:rsidR="006A0A92">
        <w:rPr>
          <w:rFonts w:ascii="Calibri" w:hAnsi="Calibri"/>
          <w:b/>
          <w:bCs/>
        </w:rPr>
        <w:t>Workflow</w:t>
      </w:r>
      <w:r w:rsidRPr="00E023AF">
        <w:rPr>
          <w:rFonts w:ascii="Calibri" w:hAnsi="Calibri"/>
        </w:rPr>
        <w:t xml:space="preserve"> that you determine where you are placing your scans.</w:t>
      </w:r>
      <w:r w:rsidR="00433E77" w:rsidRPr="00E023AF">
        <w:rPr>
          <w:rFonts w:ascii="Calibri" w:hAnsi="Calibri"/>
        </w:rPr>
        <w:t xml:space="preserve"> </w:t>
      </w:r>
    </w:p>
    <w:p w14:paraId="0C846734" w14:textId="77777777" w:rsidR="00804210" w:rsidRPr="00E023AF" w:rsidRDefault="00804210" w:rsidP="00804210">
      <w:pPr>
        <w:rPr>
          <w:rFonts w:ascii="Calibri" w:hAnsi="Calibri"/>
          <w:b/>
          <w:bCs/>
        </w:rPr>
      </w:pPr>
    </w:p>
    <w:p w14:paraId="16ADEA40" w14:textId="30561ED7" w:rsidR="0028722E" w:rsidRPr="00E023AF" w:rsidRDefault="00126F63" w:rsidP="00804210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>The options are “Documents</w:t>
      </w:r>
      <w:r w:rsidR="005C39F4" w:rsidRPr="00E023AF">
        <w:rPr>
          <w:rFonts w:ascii="Calibri" w:hAnsi="Calibri"/>
        </w:rPr>
        <w:t>,</w:t>
      </w:r>
      <w:r w:rsidRPr="00E023AF">
        <w:rPr>
          <w:rFonts w:ascii="Calibri" w:hAnsi="Calibri"/>
        </w:rPr>
        <w:t>” “Pictures</w:t>
      </w:r>
      <w:r w:rsidR="005C39F4" w:rsidRPr="00E023AF">
        <w:rPr>
          <w:rFonts w:ascii="Calibri" w:hAnsi="Calibri"/>
        </w:rPr>
        <w:t>,</w:t>
      </w:r>
      <w:r w:rsidRPr="00E023AF">
        <w:rPr>
          <w:rFonts w:ascii="Calibri" w:hAnsi="Calibri"/>
        </w:rPr>
        <w:t>”</w:t>
      </w:r>
      <w:r w:rsidR="005C39F4" w:rsidRPr="00E023AF">
        <w:rPr>
          <w:rFonts w:ascii="Calibri" w:hAnsi="Calibri"/>
        </w:rPr>
        <w:t xml:space="preserve"> and</w:t>
      </w:r>
      <w:r w:rsidRPr="00E023AF">
        <w:rPr>
          <w:rFonts w:ascii="Calibri" w:hAnsi="Calibri"/>
        </w:rPr>
        <w:t xml:space="preserve"> “Other</w:t>
      </w:r>
      <w:r w:rsidR="005C39F4" w:rsidRPr="00E023AF">
        <w:rPr>
          <w:rFonts w:ascii="Calibri" w:hAnsi="Calibri"/>
        </w:rPr>
        <w:t>.</w:t>
      </w:r>
      <w:r w:rsidRPr="00E023AF">
        <w:rPr>
          <w:rFonts w:ascii="Calibri" w:hAnsi="Calibri"/>
        </w:rPr>
        <w:t>” If you determine “Other</w:t>
      </w:r>
      <w:r w:rsidR="005C39F4" w:rsidRPr="00E023AF">
        <w:rPr>
          <w:rFonts w:ascii="Calibri" w:hAnsi="Calibri"/>
        </w:rPr>
        <w:t>,</w:t>
      </w:r>
      <w:r w:rsidRPr="00E023AF">
        <w:rPr>
          <w:rFonts w:ascii="Calibri" w:hAnsi="Calibri"/>
        </w:rPr>
        <w:t>” make sure the folder you desire to file your scans into appears next to the colon. If it is not the correct folder, click “Choose</w:t>
      </w:r>
      <w:r w:rsidR="005C39F4" w:rsidRPr="00E023AF">
        <w:rPr>
          <w:rFonts w:ascii="Calibri" w:hAnsi="Calibri"/>
        </w:rPr>
        <w:t>.</w:t>
      </w:r>
      <w:r w:rsidRPr="00E023AF">
        <w:rPr>
          <w:rFonts w:ascii="Calibri" w:hAnsi="Calibri"/>
        </w:rPr>
        <w:t xml:space="preserve">” From here you can either choose an existing folder on your computer or create a new folder in the location you wish to place your scans. </w:t>
      </w:r>
      <w:r w:rsidR="006030D7" w:rsidRPr="00E023AF">
        <w:rPr>
          <w:rFonts w:ascii="Calibri" w:hAnsi="Calibri"/>
        </w:rPr>
        <w:t xml:space="preserve">Next under the “File Name” section, determine what your </w:t>
      </w:r>
      <w:r w:rsidR="004F0960" w:rsidRPr="00E023AF">
        <w:rPr>
          <w:rFonts w:ascii="Calibri" w:hAnsi="Calibri"/>
        </w:rPr>
        <w:t>“P</w:t>
      </w:r>
      <w:r w:rsidR="006030D7" w:rsidRPr="00E023AF">
        <w:rPr>
          <w:rFonts w:ascii="Calibri" w:hAnsi="Calibri"/>
        </w:rPr>
        <w:t>refix</w:t>
      </w:r>
      <w:r w:rsidR="004F0960" w:rsidRPr="00E023AF">
        <w:rPr>
          <w:rFonts w:ascii="Calibri" w:hAnsi="Calibri"/>
        </w:rPr>
        <w:t>”</w:t>
      </w:r>
      <w:r w:rsidR="006030D7" w:rsidRPr="00E023AF">
        <w:rPr>
          <w:rFonts w:ascii="Calibri" w:hAnsi="Calibri"/>
        </w:rPr>
        <w:t xml:space="preserve"> will be as well as your start number. </w:t>
      </w:r>
      <w:r w:rsidR="004F0960" w:rsidRPr="00E023AF">
        <w:rPr>
          <w:rFonts w:ascii="Calibri" w:hAnsi="Calibri"/>
        </w:rPr>
        <w:t>You can keep it at the “img</w:t>
      </w:r>
      <w:r w:rsidR="005C39F4" w:rsidRPr="00E023AF">
        <w:rPr>
          <w:rFonts w:ascii="Calibri" w:hAnsi="Calibri"/>
        </w:rPr>
        <w:t>.</w:t>
      </w:r>
      <w:r w:rsidR="004F0960" w:rsidRPr="00E023AF">
        <w:rPr>
          <w:rFonts w:ascii="Calibri" w:hAnsi="Calibri"/>
        </w:rPr>
        <w:t xml:space="preserve">” </w:t>
      </w:r>
    </w:p>
    <w:p w14:paraId="0C68ECEF" w14:textId="77777777" w:rsidR="00804210" w:rsidRPr="00E023AF" w:rsidRDefault="00804210" w:rsidP="00804210">
      <w:pPr>
        <w:rPr>
          <w:rFonts w:ascii="Calibri" w:hAnsi="Calibri"/>
        </w:rPr>
      </w:pPr>
    </w:p>
    <w:p w14:paraId="4A8EFAE5" w14:textId="25E99C0F" w:rsidR="006030D7" w:rsidRPr="00E023AF" w:rsidRDefault="0028722E" w:rsidP="00804210">
      <w:pPr>
        <w:rPr>
          <w:rFonts w:ascii="Calibri" w:hAnsi="Calibri"/>
        </w:rPr>
      </w:pPr>
      <w:r w:rsidRPr="00E023AF">
        <w:rPr>
          <w:rFonts w:ascii="Calibri" w:hAnsi="Calibri"/>
        </w:rPr>
        <w:t xml:space="preserve">Note: </w:t>
      </w:r>
      <w:r w:rsidR="006030D7" w:rsidRPr="00E023AF">
        <w:rPr>
          <w:rFonts w:ascii="Calibri" w:hAnsi="Calibri"/>
        </w:rPr>
        <w:t>This</w:t>
      </w:r>
      <w:r w:rsidR="00433E77" w:rsidRPr="00E023AF">
        <w:rPr>
          <w:rFonts w:ascii="Calibri" w:hAnsi="Calibri"/>
        </w:rPr>
        <w:t xml:space="preserve"> naming</w:t>
      </w:r>
      <w:r w:rsidR="006030D7" w:rsidRPr="00E023AF">
        <w:rPr>
          <w:rFonts w:ascii="Calibri" w:hAnsi="Calibri"/>
        </w:rPr>
        <w:t xml:space="preserve"> is part of your </w:t>
      </w:r>
      <w:r w:rsidR="006030D7" w:rsidRPr="00E023AF">
        <w:rPr>
          <w:rFonts w:ascii="Calibri" w:hAnsi="Calibri"/>
          <w:b/>
          <w:bCs/>
        </w:rPr>
        <w:t>Organizing</w:t>
      </w:r>
      <w:r w:rsidR="006030D7" w:rsidRPr="00E023AF">
        <w:rPr>
          <w:rFonts w:ascii="Calibri" w:hAnsi="Calibri"/>
        </w:rPr>
        <w:t xml:space="preserve"> </w:t>
      </w:r>
      <w:r w:rsidR="006A0A92">
        <w:rPr>
          <w:rFonts w:ascii="Calibri" w:hAnsi="Calibri"/>
          <w:b/>
          <w:bCs/>
        </w:rPr>
        <w:t>Workflow</w:t>
      </w:r>
      <w:r w:rsidR="006030D7" w:rsidRPr="00E023AF">
        <w:rPr>
          <w:rFonts w:ascii="Calibri" w:hAnsi="Calibri"/>
        </w:rPr>
        <w:t xml:space="preserve">. However, you will be changing the </w:t>
      </w:r>
      <w:r w:rsidR="00F90E33" w:rsidRPr="00E023AF">
        <w:rPr>
          <w:rFonts w:ascii="Calibri" w:hAnsi="Calibri"/>
        </w:rPr>
        <w:t xml:space="preserve">file </w:t>
      </w:r>
      <w:r w:rsidR="006030D7" w:rsidRPr="00E023AF">
        <w:rPr>
          <w:rFonts w:ascii="Calibri" w:hAnsi="Calibri"/>
        </w:rPr>
        <w:t xml:space="preserve">name </w:t>
      </w:r>
      <w:r w:rsidR="00F90E33" w:rsidRPr="00E023AF">
        <w:rPr>
          <w:rFonts w:ascii="Calibri" w:hAnsi="Calibri"/>
        </w:rPr>
        <w:t xml:space="preserve">later as described in the </w:t>
      </w:r>
      <w:r w:rsidR="00F90E33" w:rsidRPr="00E023AF">
        <w:rPr>
          <w:rFonts w:ascii="Calibri" w:hAnsi="Calibri"/>
          <w:b/>
          <w:bCs/>
        </w:rPr>
        <w:t xml:space="preserve">Organizing </w:t>
      </w:r>
      <w:r w:rsidR="006A0A92">
        <w:rPr>
          <w:rFonts w:ascii="Calibri" w:hAnsi="Calibri"/>
          <w:b/>
          <w:bCs/>
        </w:rPr>
        <w:t>Workflow</w:t>
      </w:r>
      <w:r w:rsidR="006030D7" w:rsidRPr="00E023AF">
        <w:rPr>
          <w:rFonts w:ascii="Calibri" w:hAnsi="Calibri"/>
        </w:rPr>
        <w:t xml:space="preserve">. </w:t>
      </w:r>
    </w:p>
    <w:p w14:paraId="3AE6893F" w14:textId="77777777" w:rsidR="00804210" w:rsidRPr="00E023AF" w:rsidRDefault="00804210" w:rsidP="00804210">
      <w:pPr>
        <w:rPr>
          <w:rFonts w:ascii="Calibri" w:hAnsi="Calibri"/>
        </w:rPr>
      </w:pPr>
    </w:p>
    <w:p w14:paraId="0406CCB3" w14:textId="3CA58E27" w:rsidR="00804210" w:rsidRPr="00E023AF" w:rsidRDefault="006030D7" w:rsidP="00804210">
      <w:pPr>
        <w:rPr>
          <w:rFonts w:ascii="Calibri" w:hAnsi="Calibri"/>
        </w:rPr>
      </w:pPr>
      <w:r w:rsidRPr="00E023AF">
        <w:rPr>
          <w:rFonts w:ascii="Calibri" w:hAnsi="Calibri"/>
        </w:rPr>
        <w:t>Under “Image Format</w:t>
      </w:r>
      <w:r w:rsidR="005C39F4" w:rsidRPr="00E023AF">
        <w:rPr>
          <w:rFonts w:ascii="Calibri" w:hAnsi="Calibri"/>
        </w:rPr>
        <w:t>,</w:t>
      </w:r>
      <w:r w:rsidRPr="00E023AF">
        <w:rPr>
          <w:rFonts w:ascii="Calibri" w:hAnsi="Calibri"/>
        </w:rPr>
        <w:t xml:space="preserve">” select </w:t>
      </w:r>
      <w:r w:rsidR="00FF674B" w:rsidRPr="00E023AF">
        <w:rPr>
          <w:rFonts w:ascii="Calibri" w:hAnsi="Calibri"/>
        </w:rPr>
        <w:t>“</w:t>
      </w:r>
      <w:r w:rsidRPr="00E023AF">
        <w:rPr>
          <w:rFonts w:ascii="Calibri" w:hAnsi="Calibri"/>
        </w:rPr>
        <w:t>TIFF</w:t>
      </w:r>
      <w:r w:rsidR="005C39F4" w:rsidRPr="00E023AF">
        <w:rPr>
          <w:rFonts w:ascii="Calibri" w:hAnsi="Calibri"/>
        </w:rPr>
        <w:t>.</w:t>
      </w:r>
      <w:r w:rsidR="00FF674B" w:rsidRPr="00E023AF">
        <w:rPr>
          <w:rFonts w:ascii="Calibri" w:hAnsi="Calibri"/>
        </w:rPr>
        <w:t>”</w:t>
      </w:r>
      <w:r w:rsidRPr="00E023AF">
        <w:rPr>
          <w:rFonts w:ascii="Calibri" w:hAnsi="Calibri"/>
        </w:rPr>
        <w:t xml:space="preserve"> This is the highest quality that is recommended for archival documents. </w:t>
      </w:r>
      <w:r w:rsidR="00133A91" w:rsidRPr="00E023AF">
        <w:rPr>
          <w:rFonts w:ascii="Calibri" w:hAnsi="Calibri"/>
        </w:rPr>
        <w:t>If it is a document with multiple pages, you can select pdf and then create one pdf document.</w:t>
      </w:r>
      <w:r w:rsidR="0028722E" w:rsidRPr="00E023AF">
        <w:rPr>
          <w:rFonts w:ascii="Calibri" w:hAnsi="Calibri"/>
        </w:rPr>
        <w:t xml:space="preserve"> This </w:t>
      </w:r>
      <w:r w:rsidR="006A0A92">
        <w:rPr>
          <w:rFonts w:ascii="Calibri" w:hAnsi="Calibri"/>
        </w:rPr>
        <w:t>workflow</w:t>
      </w:r>
      <w:r w:rsidR="0028722E" w:rsidRPr="00E023AF">
        <w:rPr>
          <w:rFonts w:ascii="Calibri" w:hAnsi="Calibri"/>
        </w:rPr>
        <w:t xml:space="preserve"> will not cover how to specifically do this.</w:t>
      </w:r>
      <w:r w:rsidR="00804210" w:rsidRPr="00E023AF">
        <w:rPr>
          <w:rFonts w:ascii="Calibri" w:hAnsi="Calibri"/>
        </w:rPr>
        <w:t xml:space="preserve"> Leave the other options as they are below. And click “OK.”</w:t>
      </w:r>
    </w:p>
    <w:p w14:paraId="4FFEBC4B" w14:textId="667DD2A4" w:rsidR="00133A91" w:rsidRPr="00E023AF" w:rsidRDefault="00133A91" w:rsidP="00804210">
      <w:pPr>
        <w:rPr>
          <w:rFonts w:ascii="Calibri" w:hAnsi="Calibri"/>
        </w:rPr>
      </w:pPr>
    </w:p>
    <w:p w14:paraId="2455FF02" w14:textId="58E91D89" w:rsidR="00433E77" w:rsidRPr="00E023AF" w:rsidRDefault="00433E77" w:rsidP="00804210">
      <w:pPr>
        <w:rPr>
          <w:rFonts w:ascii="Calibri" w:hAnsi="Calibri"/>
        </w:rPr>
      </w:pPr>
      <w:r w:rsidRPr="00E023AF">
        <w:rPr>
          <w:rFonts w:ascii="Calibri" w:hAnsi="Calibri"/>
        </w:rPr>
        <w:t xml:space="preserve">You can write the name of the scan on the </w:t>
      </w:r>
      <w:r w:rsidR="002D7BA9" w:rsidRPr="00E023AF">
        <w:rPr>
          <w:rFonts w:ascii="Calibri" w:hAnsi="Calibri"/>
          <w:b/>
          <w:bCs/>
        </w:rPr>
        <w:t>Item Intake Form</w:t>
      </w:r>
      <w:r w:rsidRPr="00E023AF">
        <w:rPr>
          <w:rFonts w:ascii="Calibri" w:hAnsi="Calibri"/>
        </w:rPr>
        <w:t xml:space="preserve"> associated with the scan (See </w:t>
      </w:r>
      <w:r w:rsidRPr="00E023AF">
        <w:rPr>
          <w:rFonts w:ascii="Calibri" w:hAnsi="Calibri"/>
          <w:b/>
          <w:bCs/>
        </w:rPr>
        <w:t>Organizing</w:t>
      </w:r>
      <w:r w:rsidR="0028722E" w:rsidRPr="00E023AF">
        <w:rPr>
          <w:rFonts w:ascii="Calibri" w:hAnsi="Calibri"/>
          <w:b/>
          <w:bCs/>
        </w:rPr>
        <w:t xml:space="preserve"> </w:t>
      </w:r>
      <w:r w:rsidR="006A0A92">
        <w:rPr>
          <w:rFonts w:ascii="Calibri" w:hAnsi="Calibri"/>
          <w:b/>
          <w:bCs/>
        </w:rPr>
        <w:t>Workflow</w:t>
      </w:r>
      <w:r w:rsidRPr="00E023AF">
        <w:rPr>
          <w:rFonts w:ascii="Calibri" w:hAnsi="Calibri"/>
        </w:rPr>
        <w:t>) in order to find the file if you need to come back to your scanning.</w:t>
      </w:r>
    </w:p>
    <w:p w14:paraId="30F23F66" w14:textId="77777777" w:rsidR="00804210" w:rsidRPr="00E023AF" w:rsidRDefault="00804210" w:rsidP="00804210">
      <w:pPr>
        <w:rPr>
          <w:rFonts w:ascii="Calibri" w:hAnsi="Calibri"/>
        </w:rPr>
      </w:pPr>
    </w:p>
    <w:p w14:paraId="3E53F31A" w14:textId="7A0D3DF4" w:rsidR="00133A91" w:rsidRPr="00E023AF" w:rsidRDefault="002D7BA9" w:rsidP="00472EFC">
      <w:pPr>
        <w:rPr>
          <w:rFonts w:ascii="Calibri" w:hAnsi="Calibri"/>
        </w:rPr>
      </w:pPr>
      <w:r w:rsidRPr="00E023AF">
        <w:rPr>
          <w:rFonts w:ascii="Calibri" w:hAnsi="Calibri"/>
        </w:rPr>
        <w:lastRenderedPageBreak/>
        <w:t xml:space="preserve">Note: </w:t>
      </w:r>
      <w:r w:rsidR="00133A91" w:rsidRPr="00E023AF">
        <w:rPr>
          <w:rFonts w:ascii="Calibri" w:hAnsi="Calibri"/>
        </w:rPr>
        <w:t>It is recommended that you keep a list of scans so you can organize yourself as you go and delete extraneous scanned files.</w:t>
      </w:r>
    </w:p>
    <w:p w14:paraId="690EBCC3" w14:textId="756C803E" w:rsidR="00804210" w:rsidRPr="00E023AF" w:rsidRDefault="00804210" w:rsidP="002D7BA9">
      <w:pPr>
        <w:pStyle w:val="ListParagraph"/>
        <w:rPr>
          <w:rFonts w:ascii="Calibri" w:hAnsi="Calibri"/>
        </w:rPr>
      </w:pPr>
    </w:p>
    <w:p w14:paraId="0EDCA8A9" w14:textId="77777777" w:rsidR="00804210" w:rsidRPr="00E023AF" w:rsidRDefault="00804210" w:rsidP="00804210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 xml:space="preserve">Note: An external hardware that serves either as an intermediate space for your scans or a permanent space is suggested. </w:t>
      </w:r>
    </w:p>
    <w:p w14:paraId="5E80D0F1" w14:textId="77777777" w:rsidR="00804210" w:rsidRPr="00E023AF" w:rsidRDefault="00804210" w:rsidP="002D7BA9">
      <w:pPr>
        <w:pStyle w:val="ListParagraph"/>
        <w:rPr>
          <w:rFonts w:ascii="Calibri" w:hAnsi="Calibri"/>
        </w:rPr>
      </w:pPr>
    </w:p>
    <w:p w14:paraId="5EBC47D4" w14:textId="3FF0C93D" w:rsidR="00D31DAD" w:rsidRPr="00E023AF" w:rsidRDefault="00D31DAD" w:rsidP="00D31DAD">
      <w:pPr>
        <w:rPr>
          <w:rFonts w:ascii="Calibri" w:hAnsi="Calibri"/>
        </w:rPr>
      </w:pPr>
    </w:p>
    <w:p w14:paraId="5149E390" w14:textId="3CEB3622" w:rsidR="002D7BA9" w:rsidRPr="005A45F9" w:rsidRDefault="00D31DAD" w:rsidP="00D31DAD">
      <w:pPr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sz w:val="30"/>
          <w:szCs w:val="30"/>
        </w:rPr>
      </w:pPr>
      <w:r w:rsidRPr="005A45F9">
        <w:rPr>
          <w:rFonts w:ascii="Calibri" w:eastAsia="Times New Roman" w:hAnsi="Calibri" w:cs="Calibri"/>
          <w:b/>
          <w:bCs/>
          <w:sz w:val="30"/>
          <w:szCs w:val="30"/>
        </w:rPr>
        <w:t xml:space="preserve">Quality Checking </w:t>
      </w:r>
    </w:p>
    <w:p w14:paraId="2688839B" w14:textId="77777777" w:rsidR="006C6E87" w:rsidRPr="00E023AF" w:rsidRDefault="006C6E87" w:rsidP="00D31DA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</w:p>
    <w:p w14:paraId="2A29D722" w14:textId="3ACC78FA" w:rsidR="00D31DAD" w:rsidRPr="00E023AF" w:rsidRDefault="00D31DAD" w:rsidP="00D31DA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E023AF">
        <w:rPr>
          <w:rFonts w:ascii="Calibri" w:eastAsia="Times New Roman" w:hAnsi="Calibri" w:cs="Calibri"/>
        </w:rPr>
        <w:t>Be sure that:</w:t>
      </w:r>
    </w:p>
    <w:p w14:paraId="222EEC00" w14:textId="77777777" w:rsidR="00D31DAD" w:rsidRPr="00E023AF" w:rsidRDefault="00D31DAD" w:rsidP="00D31D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023AF">
        <w:rPr>
          <w:rFonts w:ascii="Calibri" w:eastAsia="Times New Roman" w:hAnsi="Calibri" w:cs="Calibri"/>
        </w:rPr>
        <w:t>Your image is in focus.</w:t>
      </w:r>
    </w:p>
    <w:p w14:paraId="7D207BC3" w14:textId="77777777" w:rsidR="00D31DAD" w:rsidRPr="00E023AF" w:rsidRDefault="00D31DAD" w:rsidP="00D31D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023AF">
        <w:rPr>
          <w:rFonts w:ascii="Calibri" w:eastAsia="Times New Roman" w:hAnsi="Calibri" w:cs="Calibri"/>
        </w:rPr>
        <w:t>There are no scanner artifacts – for example, lines from dust on the scanner glass.</w:t>
      </w:r>
    </w:p>
    <w:p w14:paraId="6238D7C8" w14:textId="77777777" w:rsidR="00D31DAD" w:rsidRPr="00E023AF" w:rsidRDefault="00D31DAD" w:rsidP="00D31D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023AF">
        <w:rPr>
          <w:rFonts w:ascii="Calibri" w:eastAsia="Times New Roman" w:hAnsi="Calibri" w:cs="Calibri"/>
        </w:rPr>
        <w:t xml:space="preserve">All pages of a document are present and in the correct order. </w:t>
      </w:r>
    </w:p>
    <w:p w14:paraId="1364EF39" w14:textId="5E2D8F33" w:rsidR="00D31DAD" w:rsidRDefault="00D31DAD" w:rsidP="002D7BA9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 w:rsidRPr="00E023AF">
        <w:rPr>
          <w:rFonts w:ascii="Calibri" w:eastAsia="Times New Roman" w:hAnsi="Calibri" w:cs="Calibri"/>
          <w:color w:val="0560BF"/>
        </w:rPr>
        <w:t xml:space="preserve">IrfanView </w:t>
      </w:r>
      <w:r w:rsidRPr="00E023AF">
        <w:rPr>
          <w:rFonts w:ascii="Calibri" w:eastAsia="Times New Roman" w:hAnsi="Calibri" w:cs="Calibri"/>
        </w:rPr>
        <w:t xml:space="preserve">is a free image editor that can help you fix incorrect scans. It is simple to learn but fairly powerful. </w:t>
      </w:r>
    </w:p>
    <w:p w14:paraId="14DB72B8" w14:textId="77777777" w:rsidR="006C6E87" w:rsidRPr="00E023AF" w:rsidRDefault="006C6E87" w:rsidP="002D7BA9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</w:p>
    <w:p w14:paraId="5EE74755" w14:textId="340B45EC" w:rsidR="006030D7" w:rsidRPr="005A45F9" w:rsidRDefault="00FE2B04" w:rsidP="002D7BA9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P</w:t>
      </w:r>
      <w:r w:rsidR="0097286F" w:rsidRPr="005A45F9">
        <w:rPr>
          <w:rFonts w:ascii="Calibri" w:hAnsi="Calibri"/>
          <w:b/>
          <w:bCs/>
          <w:sz w:val="30"/>
          <w:szCs w:val="30"/>
        </w:rPr>
        <w:t>review</w:t>
      </w:r>
      <w:r w:rsidR="00AD634A" w:rsidRPr="005A45F9">
        <w:rPr>
          <w:rFonts w:ascii="Calibri" w:hAnsi="Calibri"/>
          <w:b/>
          <w:bCs/>
          <w:sz w:val="30"/>
          <w:szCs w:val="30"/>
        </w:rPr>
        <w:t xml:space="preserve"> </w:t>
      </w:r>
    </w:p>
    <w:p w14:paraId="2F862DD3" w14:textId="77777777" w:rsidR="001E4B9E" w:rsidRPr="00E023AF" w:rsidRDefault="001E4B9E" w:rsidP="002D7BA9">
      <w:pPr>
        <w:rPr>
          <w:rFonts w:ascii="Calibri" w:hAnsi="Calibri"/>
          <w:b/>
          <w:bCs/>
        </w:rPr>
      </w:pPr>
    </w:p>
    <w:p w14:paraId="3050B2C1" w14:textId="483CA615" w:rsidR="0071155D" w:rsidRPr="00E023AF" w:rsidRDefault="0071155D" w:rsidP="00472EFC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 xml:space="preserve">Click the “Preview” button. </w:t>
      </w:r>
      <w:r w:rsidR="00FF674B" w:rsidRPr="00E023AF">
        <w:rPr>
          <w:rFonts w:ascii="Calibri" w:hAnsi="Calibri"/>
        </w:rPr>
        <w:t>Your scanner will become active and a</w:t>
      </w:r>
      <w:r w:rsidRPr="00E023AF">
        <w:rPr>
          <w:rFonts w:ascii="Calibri" w:hAnsi="Calibri"/>
        </w:rPr>
        <w:t xml:space="preserve"> new box will pop up called “Preview</w:t>
      </w:r>
      <w:r w:rsidR="005C39F4" w:rsidRPr="00E023AF">
        <w:rPr>
          <w:rFonts w:ascii="Calibri" w:hAnsi="Calibri"/>
        </w:rPr>
        <w:t>.</w:t>
      </w:r>
      <w:r w:rsidRPr="00E023AF">
        <w:rPr>
          <w:rFonts w:ascii="Calibri" w:hAnsi="Calibri"/>
        </w:rPr>
        <w:t xml:space="preserve">” In it you will see the item you are scanning. </w:t>
      </w:r>
      <w:r w:rsidR="00472EFC" w:rsidRPr="00E023AF">
        <w:rPr>
          <w:rFonts w:ascii="Calibri" w:hAnsi="Calibri"/>
        </w:rPr>
        <w:t>Then,</w:t>
      </w:r>
      <w:r w:rsidR="00472EFC" w:rsidRPr="00E023AF">
        <w:rPr>
          <w:rFonts w:ascii="Calibri" w:hAnsi="Calibri"/>
          <w:b/>
          <w:bCs/>
        </w:rPr>
        <w:t xml:space="preserve"> </w:t>
      </w:r>
      <w:r w:rsidR="00472EFC" w:rsidRPr="00E023AF">
        <w:rPr>
          <w:rFonts w:ascii="Calibri" w:hAnsi="Calibri"/>
        </w:rPr>
        <w:t>c</w:t>
      </w:r>
      <w:r w:rsidRPr="00E023AF">
        <w:rPr>
          <w:rFonts w:ascii="Calibri" w:hAnsi="Calibri"/>
        </w:rPr>
        <w:t xml:space="preserve">lick the </w:t>
      </w:r>
      <w:r w:rsidR="0097286F" w:rsidRPr="00E023AF">
        <w:rPr>
          <w:rFonts w:ascii="Calibri" w:hAnsi="Calibri"/>
        </w:rPr>
        <w:t>marquee tool</w:t>
      </w:r>
      <w:r w:rsidR="001E4B9E" w:rsidRPr="00E023AF">
        <w:rPr>
          <w:rFonts w:ascii="Calibri" w:hAnsi="Calibri"/>
        </w:rPr>
        <w:t>—</w:t>
      </w:r>
      <w:r w:rsidR="0097286F" w:rsidRPr="00E023AF">
        <w:rPr>
          <w:rFonts w:ascii="Calibri" w:hAnsi="Calibri"/>
        </w:rPr>
        <w:t xml:space="preserve">the </w:t>
      </w:r>
      <w:r w:rsidRPr="00E023AF">
        <w:rPr>
          <w:rFonts w:ascii="Calibri" w:hAnsi="Calibri"/>
        </w:rPr>
        <w:t xml:space="preserve">box that has a green square </w:t>
      </w:r>
      <w:r w:rsidR="0097286F" w:rsidRPr="00E023AF">
        <w:rPr>
          <w:rFonts w:ascii="Calibri" w:hAnsi="Calibri"/>
        </w:rPr>
        <w:t>in it</w:t>
      </w:r>
      <w:r w:rsidRPr="00E023AF">
        <w:rPr>
          <w:rFonts w:ascii="Calibri" w:hAnsi="Calibri"/>
        </w:rPr>
        <w:t>. This will bring up a dotted line around your item. Expand the dotted line to encompass a bit beyond the item</w:t>
      </w:r>
      <w:r w:rsidR="00FF674B" w:rsidRPr="00E023AF">
        <w:rPr>
          <w:rFonts w:ascii="Calibri" w:hAnsi="Calibri"/>
        </w:rPr>
        <w:t xml:space="preserve"> in order to keep the item’s full integrity.</w:t>
      </w:r>
    </w:p>
    <w:p w14:paraId="18B73D90" w14:textId="77777777" w:rsidR="00AD634A" w:rsidRPr="00E023AF" w:rsidRDefault="00AD634A" w:rsidP="00AD634A">
      <w:pPr>
        <w:pStyle w:val="ListParagraph"/>
        <w:rPr>
          <w:rFonts w:ascii="Calibri" w:hAnsi="Calibri"/>
          <w:b/>
          <w:bCs/>
        </w:rPr>
      </w:pPr>
    </w:p>
    <w:p w14:paraId="3E82D3B0" w14:textId="59BC5CFA" w:rsidR="00AD634A" w:rsidRPr="005A45F9" w:rsidRDefault="00AD634A" w:rsidP="002D7BA9">
      <w:pPr>
        <w:rPr>
          <w:rFonts w:ascii="Calibri" w:hAnsi="Calibri"/>
          <w:b/>
          <w:bCs/>
          <w:sz w:val="30"/>
          <w:szCs w:val="30"/>
        </w:rPr>
      </w:pPr>
      <w:r w:rsidRPr="005A45F9">
        <w:rPr>
          <w:rFonts w:ascii="Calibri" w:hAnsi="Calibri"/>
          <w:b/>
          <w:bCs/>
          <w:sz w:val="30"/>
          <w:szCs w:val="30"/>
        </w:rPr>
        <w:t>Scan</w:t>
      </w:r>
    </w:p>
    <w:p w14:paraId="2A47CB7F" w14:textId="77777777" w:rsidR="001E4B9E" w:rsidRPr="00E023AF" w:rsidRDefault="001E4B9E" w:rsidP="002D7BA9">
      <w:pPr>
        <w:rPr>
          <w:rFonts w:ascii="Calibri" w:hAnsi="Calibri"/>
          <w:b/>
          <w:bCs/>
        </w:rPr>
      </w:pPr>
    </w:p>
    <w:p w14:paraId="46E401C0" w14:textId="77777777" w:rsidR="00472EFC" w:rsidRPr="00E023AF" w:rsidRDefault="0071155D" w:rsidP="00472EFC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>Do not close the “Preview” box. Go back to the “Epson Scan” box and click “Scan.”</w:t>
      </w:r>
      <w:r w:rsidR="00472EFC" w:rsidRPr="00E023AF">
        <w:rPr>
          <w:rFonts w:ascii="Calibri" w:hAnsi="Calibri"/>
          <w:b/>
          <w:bCs/>
        </w:rPr>
        <w:t xml:space="preserve"> </w:t>
      </w:r>
      <w:r w:rsidR="00FE2B04" w:rsidRPr="00E023AF">
        <w:rPr>
          <w:rFonts w:ascii="Calibri" w:hAnsi="Calibri"/>
        </w:rPr>
        <w:t>The “File Save Settings” box will appear again.</w:t>
      </w:r>
      <w:r w:rsidR="00FF674B" w:rsidRPr="00E023AF">
        <w:rPr>
          <w:rFonts w:ascii="Calibri" w:hAnsi="Calibri"/>
        </w:rPr>
        <w:t xml:space="preserve"> If all the information looks correct,</w:t>
      </w:r>
      <w:r w:rsidR="00FE2B04" w:rsidRPr="00E023AF">
        <w:rPr>
          <w:rFonts w:ascii="Calibri" w:hAnsi="Calibri"/>
        </w:rPr>
        <w:t xml:space="preserve"> </w:t>
      </w:r>
      <w:r w:rsidR="00FF674B" w:rsidRPr="00E023AF">
        <w:rPr>
          <w:rFonts w:ascii="Calibri" w:hAnsi="Calibri"/>
        </w:rPr>
        <w:t>c</w:t>
      </w:r>
      <w:r w:rsidR="00FE2B04" w:rsidRPr="00E023AF">
        <w:rPr>
          <w:rFonts w:ascii="Calibri" w:hAnsi="Calibri"/>
        </w:rPr>
        <w:t xml:space="preserve">lick “OK” to begin the scanning process. </w:t>
      </w:r>
      <w:r w:rsidR="00472EFC" w:rsidRPr="00E023AF">
        <w:rPr>
          <w:rFonts w:ascii="Calibri" w:hAnsi="Calibri"/>
        </w:rPr>
        <w:t>The scanner will blink blue and activate the scanning process.</w:t>
      </w:r>
      <w:r w:rsidR="00472EFC" w:rsidRPr="00E023AF">
        <w:rPr>
          <w:rFonts w:ascii="Calibri" w:hAnsi="Calibri"/>
          <w:b/>
          <w:bCs/>
        </w:rPr>
        <w:t xml:space="preserve"> </w:t>
      </w:r>
    </w:p>
    <w:p w14:paraId="1B3AC4F3" w14:textId="2EE0E385" w:rsidR="00FE2B04" w:rsidRPr="00E023AF" w:rsidRDefault="00FE2B04" w:rsidP="00472EFC">
      <w:pPr>
        <w:rPr>
          <w:rFonts w:ascii="Calibri" w:hAnsi="Calibri"/>
          <w:b/>
          <w:bCs/>
        </w:rPr>
      </w:pPr>
    </w:p>
    <w:p w14:paraId="5A88E028" w14:textId="37E889D4" w:rsidR="00FE2B04" w:rsidRPr="00E023AF" w:rsidRDefault="00FE2B04" w:rsidP="00472EFC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>A box may appear either warning you of</w:t>
      </w:r>
      <w:r w:rsidR="001E4B9E" w:rsidRPr="00E023AF">
        <w:rPr>
          <w:rFonts w:ascii="Calibri" w:hAnsi="Calibri"/>
        </w:rPr>
        <w:t xml:space="preserve"> a long </w:t>
      </w:r>
      <w:r w:rsidRPr="00E023AF">
        <w:rPr>
          <w:rFonts w:ascii="Calibri" w:hAnsi="Calibri"/>
        </w:rPr>
        <w:t xml:space="preserve">scan time or that the resolution is too high to scan the item. Remember: </w:t>
      </w:r>
      <w:r w:rsidR="001E4B9E" w:rsidRPr="00E023AF">
        <w:rPr>
          <w:rFonts w:ascii="Calibri" w:hAnsi="Calibri"/>
        </w:rPr>
        <w:t>E</w:t>
      </w:r>
      <w:r w:rsidR="00FF674B" w:rsidRPr="00E023AF">
        <w:rPr>
          <w:rFonts w:ascii="Calibri" w:hAnsi="Calibri"/>
        </w:rPr>
        <w:t xml:space="preserve">ven if the computer allows you to scan at the given dpi, </w:t>
      </w:r>
      <w:r w:rsidRPr="00E023AF">
        <w:rPr>
          <w:rFonts w:ascii="Calibri" w:hAnsi="Calibri"/>
        </w:rPr>
        <w:t>the higher the resolution the more time it will require to scan.</w:t>
      </w:r>
      <w:r w:rsidR="001E4B9E" w:rsidRPr="00E023AF">
        <w:rPr>
          <w:rFonts w:ascii="Calibri" w:hAnsi="Calibri"/>
        </w:rPr>
        <w:t xml:space="preserve"> However, sometimes the software will estimate a much longer time for the scanning process than what it actually takes to scan the item. Test out different dpis and timing and d</w:t>
      </w:r>
      <w:r w:rsidRPr="00E023AF">
        <w:rPr>
          <w:rFonts w:ascii="Calibri" w:hAnsi="Calibri"/>
        </w:rPr>
        <w:t>etermine your time scale</w:t>
      </w:r>
      <w:r w:rsidR="001E4B9E" w:rsidRPr="00E023AF">
        <w:rPr>
          <w:rFonts w:ascii="Calibri" w:hAnsi="Calibri"/>
        </w:rPr>
        <w:t>.</w:t>
      </w:r>
      <w:r w:rsidRPr="00E023AF">
        <w:rPr>
          <w:rFonts w:ascii="Calibri" w:hAnsi="Calibri"/>
        </w:rPr>
        <w:t xml:space="preserve"> </w:t>
      </w:r>
      <w:r w:rsidR="001E4B9E" w:rsidRPr="00E023AF">
        <w:rPr>
          <w:rFonts w:ascii="Calibri" w:hAnsi="Calibri"/>
          <w:u w:val="single"/>
        </w:rPr>
        <w:t>A</w:t>
      </w:r>
      <w:r w:rsidRPr="00E023AF">
        <w:rPr>
          <w:rFonts w:ascii="Calibri" w:hAnsi="Calibri"/>
          <w:u w:val="single"/>
        </w:rPr>
        <w:t xml:space="preserve">gain a 1200 dpi is suggested and takes </w:t>
      </w:r>
      <w:r w:rsidR="005C39F4" w:rsidRPr="00E023AF">
        <w:rPr>
          <w:rFonts w:ascii="Calibri" w:hAnsi="Calibri"/>
          <w:u w:val="single"/>
        </w:rPr>
        <w:t xml:space="preserve">about </w:t>
      </w:r>
      <w:r w:rsidRPr="00E023AF">
        <w:rPr>
          <w:rFonts w:ascii="Calibri" w:hAnsi="Calibri"/>
          <w:u w:val="single"/>
        </w:rPr>
        <w:t>3-5 minutes</w:t>
      </w:r>
      <w:r w:rsidRPr="00E023AF">
        <w:rPr>
          <w:rFonts w:ascii="Calibri" w:hAnsi="Calibri"/>
        </w:rPr>
        <w:t xml:space="preserve">. </w:t>
      </w:r>
    </w:p>
    <w:p w14:paraId="00C961A3" w14:textId="77777777" w:rsidR="00472EFC" w:rsidRPr="00E023AF" w:rsidRDefault="00472EFC" w:rsidP="00472EFC">
      <w:pPr>
        <w:rPr>
          <w:rFonts w:ascii="Calibri" w:hAnsi="Calibri"/>
        </w:rPr>
      </w:pPr>
    </w:p>
    <w:p w14:paraId="53047205" w14:textId="546169E8" w:rsidR="00433E77" w:rsidRPr="00E023AF" w:rsidRDefault="00BD1BC2" w:rsidP="00472EFC">
      <w:pPr>
        <w:rPr>
          <w:rFonts w:ascii="Calibri" w:hAnsi="Calibri"/>
          <w:b/>
          <w:bCs/>
        </w:rPr>
      </w:pPr>
      <w:r w:rsidRPr="00E023AF">
        <w:rPr>
          <w:rFonts w:ascii="Calibri" w:hAnsi="Calibri"/>
        </w:rPr>
        <w:t xml:space="preserve">After your item is scanned, you can find </w:t>
      </w:r>
      <w:r w:rsidR="00FF674B" w:rsidRPr="00E023AF">
        <w:rPr>
          <w:rFonts w:ascii="Calibri" w:hAnsi="Calibri"/>
        </w:rPr>
        <w:t>the digital file</w:t>
      </w:r>
      <w:r w:rsidRPr="00E023AF">
        <w:rPr>
          <w:rFonts w:ascii="Calibri" w:hAnsi="Calibri"/>
        </w:rPr>
        <w:t xml:space="preserve"> in the given folder and rename it as you go along or after you do a batch. </w:t>
      </w:r>
      <w:r w:rsidR="00433E77" w:rsidRPr="00E023AF">
        <w:rPr>
          <w:rFonts w:ascii="Calibri" w:hAnsi="Calibri"/>
        </w:rPr>
        <w:t xml:space="preserve">If the scan is improperly captured, you can dispose of </w:t>
      </w:r>
      <w:r w:rsidR="001E4B9E" w:rsidRPr="00E023AF">
        <w:rPr>
          <w:rFonts w:ascii="Calibri" w:hAnsi="Calibri"/>
        </w:rPr>
        <w:t>it,</w:t>
      </w:r>
      <w:r w:rsidR="00433E77" w:rsidRPr="00E023AF">
        <w:rPr>
          <w:rFonts w:ascii="Calibri" w:hAnsi="Calibri"/>
        </w:rPr>
        <w:t xml:space="preserve"> so less space is taken up as well as less confusion.</w:t>
      </w:r>
    </w:p>
    <w:p w14:paraId="773E460B" w14:textId="77777777" w:rsidR="00472EFC" w:rsidRPr="00E023AF" w:rsidRDefault="00472EFC" w:rsidP="00472EFC">
      <w:pPr>
        <w:rPr>
          <w:rFonts w:ascii="Calibri" w:hAnsi="Calibri"/>
        </w:rPr>
      </w:pPr>
    </w:p>
    <w:p w14:paraId="14ABC6E9" w14:textId="01A1A933" w:rsidR="00BD1BC2" w:rsidRPr="00E023AF" w:rsidRDefault="00FF674B" w:rsidP="00472EFC">
      <w:pPr>
        <w:rPr>
          <w:rFonts w:ascii="Calibri" w:hAnsi="Calibri"/>
        </w:rPr>
      </w:pPr>
      <w:r w:rsidRPr="00E023AF">
        <w:rPr>
          <w:rFonts w:ascii="Calibri" w:hAnsi="Calibri"/>
        </w:rPr>
        <w:lastRenderedPageBreak/>
        <w:t>Lift the glass and remove this item and place the next item on the scanner.</w:t>
      </w:r>
      <w:r w:rsidR="00472EFC" w:rsidRPr="00E023AF">
        <w:rPr>
          <w:rFonts w:ascii="Calibri" w:hAnsi="Calibri"/>
        </w:rPr>
        <w:t xml:space="preserve"> </w:t>
      </w:r>
      <w:r w:rsidR="001E4B9E" w:rsidRPr="00E023AF">
        <w:rPr>
          <w:rFonts w:ascii="Calibri" w:hAnsi="Calibri"/>
        </w:rPr>
        <w:t xml:space="preserve">Begin the </w:t>
      </w:r>
      <w:r w:rsidR="001E4B9E" w:rsidRPr="00E023AF">
        <w:rPr>
          <w:rFonts w:ascii="Calibri" w:hAnsi="Calibri"/>
          <w:b/>
          <w:bCs/>
        </w:rPr>
        <w:t xml:space="preserve">Scanning </w:t>
      </w:r>
      <w:r w:rsidR="006A0A92">
        <w:rPr>
          <w:rFonts w:ascii="Calibri" w:hAnsi="Calibri"/>
          <w:b/>
          <w:bCs/>
        </w:rPr>
        <w:t>Workflow</w:t>
      </w:r>
      <w:r w:rsidR="001E4B9E" w:rsidRPr="00E023AF">
        <w:rPr>
          <w:rFonts w:ascii="Calibri" w:hAnsi="Calibri"/>
          <w:b/>
          <w:bCs/>
        </w:rPr>
        <w:t xml:space="preserve"> </w:t>
      </w:r>
      <w:r w:rsidR="001E4B9E" w:rsidRPr="00E023AF">
        <w:rPr>
          <w:rFonts w:ascii="Calibri" w:hAnsi="Calibri"/>
        </w:rPr>
        <w:t xml:space="preserve">over again. </w:t>
      </w:r>
    </w:p>
    <w:p w14:paraId="49D23970" w14:textId="4F012A05" w:rsidR="00AD634A" w:rsidRPr="00E023AF" w:rsidRDefault="00AD634A" w:rsidP="00AD634A">
      <w:pPr>
        <w:rPr>
          <w:rFonts w:ascii="Calibri" w:hAnsi="Calibri"/>
        </w:rPr>
      </w:pPr>
    </w:p>
    <w:p w14:paraId="1F4281EF" w14:textId="431F9CDB" w:rsidR="00B6015C" w:rsidRPr="00E023AF" w:rsidRDefault="00AD634A" w:rsidP="001E4B9E">
      <w:pPr>
        <w:rPr>
          <w:rFonts w:ascii="Calibri" w:hAnsi="Calibri"/>
        </w:rPr>
      </w:pPr>
      <w:r w:rsidRPr="00E023AF">
        <w:rPr>
          <w:rFonts w:ascii="Calibri" w:hAnsi="Calibri"/>
        </w:rPr>
        <w:t xml:space="preserve">Note: You can use </w:t>
      </w:r>
      <w:hyperlink r:id="rId6" w:history="1">
        <w:r w:rsidRPr="00E023AF">
          <w:rPr>
            <w:rStyle w:val="Hyperlink"/>
            <w:rFonts w:ascii="Calibri" w:hAnsi="Calibri"/>
          </w:rPr>
          <w:t>WeTransfer</w:t>
        </w:r>
      </w:hyperlink>
      <w:r w:rsidRPr="00E023AF">
        <w:rPr>
          <w:rFonts w:ascii="Calibri" w:hAnsi="Calibri"/>
        </w:rPr>
        <w:t xml:space="preserve"> to transfer your files via the web. Sending </w:t>
      </w:r>
      <w:r w:rsidR="005A45F9">
        <w:rPr>
          <w:rFonts w:ascii="Calibri" w:hAnsi="Calibri"/>
        </w:rPr>
        <w:t>files</w:t>
      </w:r>
      <w:bookmarkStart w:id="0" w:name="_GoBack"/>
      <w:bookmarkEnd w:id="0"/>
      <w:r w:rsidRPr="00E023AF">
        <w:rPr>
          <w:rFonts w:ascii="Calibri" w:hAnsi="Calibri"/>
        </w:rPr>
        <w:t xml:space="preserve"> through email may be difficult since they are large files. </w:t>
      </w:r>
    </w:p>
    <w:sectPr w:rsidR="00B6015C" w:rsidRPr="00E023AF" w:rsidSect="00D0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8B4"/>
    <w:multiLevelType w:val="hybridMultilevel"/>
    <w:tmpl w:val="77F452A2"/>
    <w:lvl w:ilvl="0" w:tplc="60DA0992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34F"/>
    <w:multiLevelType w:val="hybridMultilevel"/>
    <w:tmpl w:val="CC00D0A4"/>
    <w:lvl w:ilvl="0" w:tplc="E0EA1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3E"/>
    <w:rsid w:val="000A1F1F"/>
    <w:rsid w:val="00126F63"/>
    <w:rsid w:val="00133A91"/>
    <w:rsid w:val="001828BB"/>
    <w:rsid w:val="001E4B9E"/>
    <w:rsid w:val="0023311F"/>
    <w:rsid w:val="00246B5E"/>
    <w:rsid w:val="00257531"/>
    <w:rsid w:val="0028722E"/>
    <w:rsid w:val="002A111C"/>
    <w:rsid w:val="002D7BA9"/>
    <w:rsid w:val="00302395"/>
    <w:rsid w:val="003127F0"/>
    <w:rsid w:val="00345A5A"/>
    <w:rsid w:val="0034609A"/>
    <w:rsid w:val="00393B33"/>
    <w:rsid w:val="0039727D"/>
    <w:rsid w:val="003E5600"/>
    <w:rsid w:val="00433E77"/>
    <w:rsid w:val="004439E3"/>
    <w:rsid w:val="00472EFC"/>
    <w:rsid w:val="004760CC"/>
    <w:rsid w:val="004855D6"/>
    <w:rsid w:val="004F0960"/>
    <w:rsid w:val="005A45F9"/>
    <w:rsid w:val="005C39F4"/>
    <w:rsid w:val="006030D7"/>
    <w:rsid w:val="00636644"/>
    <w:rsid w:val="0064243E"/>
    <w:rsid w:val="00697F40"/>
    <w:rsid w:val="006A0A92"/>
    <w:rsid w:val="006C2718"/>
    <w:rsid w:val="006C61DF"/>
    <w:rsid w:val="006C6E87"/>
    <w:rsid w:val="0071155D"/>
    <w:rsid w:val="00720992"/>
    <w:rsid w:val="007D3E44"/>
    <w:rsid w:val="00804210"/>
    <w:rsid w:val="008979CE"/>
    <w:rsid w:val="008A00A9"/>
    <w:rsid w:val="00926596"/>
    <w:rsid w:val="009379D2"/>
    <w:rsid w:val="00961FEA"/>
    <w:rsid w:val="0097286F"/>
    <w:rsid w:val="009A608C"/>
    <w:rsid w:val="00A60C93"/>
    <w:rsid w:val="00AB0A0B"/>
    <w:rsid w:val="00AC04A4"/>
    <w:rsid w:val="00AD634A"/>
    <w:rsid w:val="00B32ECC"/>
    <w:rsid w:val="00B348A1"/>
    <w:rsid w:val="00B566BB"/>
    <w:rsid w:val="00B6015C"/>
    <w:rsid w:val="00B661CA"/>
    <w:rsid w:val="00BD1BC2"/>
    <w:rsid w:val="00CA6DBC"/>
    <w:rsid w:val="00D06F7C"/>
    <w:rsid w:val="00D06FF4"/>
    <w:rsid w:val="00D13335"/>
    <w:rsid w:val="00D31DAD"/>
    <w:rsid w:val="00D41CFD"/>
    <w:rsid w:val="00D63E1C"/>
    <w:rsid w:val="00DC0C1C"/>
    <w:rsid w:val="00E023AF"/>
    <w:rsid w:val="00E05EC4"/>
    <w:rsid w:val="00E10B5E"/>
    <w:rsid w:val="00E178D5"/>
    <w:rsid w:val="00E276CE"/>
    <w:rsid w:val="00EE7776"/>
    <w:rsid w:val="00EF05CF"/>
    <w:rsid w:val="00F36BD0"/>
    <w:rsid w:val="00F90E33"/>
    <w:rsid w:val="00FA3E87"/>
    <w:rsid w:val="00FD7668"/>
    <w:rsid w:val="00FE2B04"/>
    <w:rsid w:val="00FF0E9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FDA6"/>
  <w15:chartTrackingRefBased/>
  <w15:docId w15:val="{BCAF9213-B620-E340-B840-5D5008F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43E"/>
    <w:rPr>
      <w:color w:val="0000FF"/>
      <w:u w:val="single"/>
    </w:rPr>
  </w:style>
  <w:style w:type="character" w:customStyle="1" w:styleId="il">
    <w:name w:val="il"/>
    <w:basedOn w:val="DefaultParagraphFont"/>
    <w:rsid w:val="0064243E"/>
  </w:style>
  <w:style w:type="character" w:styleId="UnresolvedMention">
    <w:name w:val="Unresolved Mention"/>
    <w:basedOn w:val="DefaultParagraphFont"/>
    <w:uiPriority w:val="99"/>
    <w:semiHidden/>
    <w:unhideWhenUsed/>
    <w:rsid w:val="006424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https://epson.com/Support/Scanners/Perfection-Series/Epson-Perfection-V600-Photo/s/SPT_B11B198011?review-filter=Windows+10+32-b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2020-02-25T22:48:00Z</dcterms:created>
  <dcterms:modified xsi:type="dcterms:W3CDTF">2020-02-25T22:55:00Z</dcterms:modified>
</cp:coreProperties>
</file>